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D5A4" w14:textId="77777777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b/>
          <w:bCs/>
          <w:sz w:val="22"/>
          <w:szCs w:val="22"/>
          <w:lang w:val="fr-CA"/>
        </w:rPr>
      </w:pPr>
      <w:r w:rsidRPr="005141BB">
        <w:rPr>
          <w:rFonts w:ascii="Century Gothic" w:hAnsi="Century Gothic"/>
          <w:b/>
          <w:bCs/>
          <w:sz w:val="22"/>
          <w:szCs w:val="22"/>
          <w:lang w:val="fr-CA"/>
        </w:rPr>
        <w:t>Comité parental d’appui auprès de l’école (CPAÉ) / Comité de parents</w:t>
      </w:r>
    </w:p>
    <w:p w14:paraId="562BC38D" w14:textId="77777777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sz w:val="22"/>
          <w:szCs w:val="22"/>
          <w:lang w:val="fr-CA"/>
        </w:rPr>
      </w:pPr>
    </w:p>
    <w:p w14:paraId="67F9E34B" w14:textId="0E6F0F31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iCs/>
          <w:sz w:val="22"/>
          <w:szCs w:val="22"/>
          <w:lang w:val="fr-CA"/>
        </w:rPr>
      </w:pPr>
      <w:r w:rsidRPr="005141BB">
        <w:rPr>
          <w:rFonts w:ascii="Century Gothic" w:hAnsi="Century Gothic"/>
          <w:b/>
          <w:sz w:val="22"/>
          <w:szCs w:val="22"/>
          <w:lang w:val="fr-CA"/>
        </w:rPr>
        <w:t>Date</w:t>
      </w:r>
      <w:r w:rsidRPr="005141BB">
        <w:rPr>
          <w:rFonts w:ascii="Century Gothic" w:hAnsi="Century Gothic"/>
          <w:sz w:val="22"/>
          <w:szCs w:val="22"/>
          <w:lang w:val="fr-CA"/>
        </w:rPr>
        <w:t> :</w:t>
      </w:r>
      <w:r w:rsidR="000336FC">
        <w:rPr>
          <w:rFonts w:ascii="Century Gothic" w:hAnsi="Century Gothic"/>
          <w:sz w:val="22"/>
          <w:szCs w:val="22"/>
          <w:lang w:val="fr-CA"/>
        </w:rPr>
        <w:t xml:space="preserve"> </w:t>
      </w:r>
      <w:r w:rsidR="00A206C5">
        <w:rPr>
          <w:rFonts w:ascii="Century Gothic" w:hAnsi="Century Gothic"/>
          <w:sz w:val="22"/>
          <w:szCs w:val="22"/>
          <w:lang w:val="fr-CA"/>
        </w:rPr>
        <w:t>20 septembre</w:t>
      </w:r>
      <w:r w:rsidR="000336FC">
        <w:rPr>
          <w:rFonts w:ascii="Century Gothic" w:hAnsi="Century Gothic"/>
          <w:sz w:val="22"/>
          <w:szCs w:val="22"/>
          <w:lang w:val="fr-CA"/>
        </w:rPr>
        <w:t>, 2022</w:t>
      </w:r>
      <w:r w:rsidR="00237181" w:rsidRPr="005141BB">
        <w:rPr>
          <w:rFonts w:ascii="Century Gothic" w:hAnsi="Century Gothic"/>
          <w:sz w:val="22"/>
          <w:szCs w:val="22"/>
          <w:lang w:val="fr-CA"/>
        </w:rPr>
        <w:t xml:space="preserve"> </w:t>
      </w:r>
      <w:r w:rsidR="00E24B5A">
        <w:rPr>
          <w:rFonts w:ascii="Century Gothic" w:hAnsi="Century Gothic"/>
          <w:iCs/>
          <w:sz w:val="22"/>
          <w:szCs w:val="22"/>
          <w:lang w:val="fr-CA"/>
        </w:rPr>
        <w:t>(1</w:t>
      </w:r>
      <w:r w:rsidR="00381C5D">
        <w:rPr>
          <w:rFonts w:ascii="Century Gothic" w:hAnsi="Century Gothic"/>
          <w:iCs/>
          <w:sz w:val="22"/>
          <w:szCs w:val="22"/>
          <w:lang w:val="fr-CA"/>
        </w:rPr>
        <w:t>9</w:t>
      </w:r>
      <w:r w:rsidR="00E24B5A">
        <w:rPr>
          <w:rFonts w:ascii="Century Gothic" w:hAnsi="Century Gothic"/>
          <w:iCs/>
          <w:sz w:val="22"/>
          <w:szCs w:val="22"/>
          <w:lang w:val="fr-CA"/>
        </w:rPr>
        <w:t>h30</w:t>
      </w:r>
      <w:r w:rsidR="0098574D">
        <w:rPr>
          <w:rFonts w:ascii="Century Gothic" w:hAnsi="Century Gothic"/>
          <w:iCs/>
          <w:sz w:val="22"/>
          <w:szCs w:val="22"/>
          <w:lang w:val="fr-CA"/>
        </w:rPr>
        <w:t>h</w:t>
      </w:r>
      <w:r w:rsidRPr="005141BB">
        <w:rPr>
          <w:rFonts w:ascii="Century Gothic" w:hAnsi="Century Gothic"/>
          <w:iCs/>
          <w:sz w:val="22"/>
          <w:szCs w:val="22"/>
          <w:lang w:val="fr-CA"/>
        </w:rPr>
        <w:t>)</w:t>
      </w:r>
    </w:p>
    <w:p w14:paraId="7891A3BC" w14:textId="77777777" w:rsidR="0027786F" w:rsidRPr="005141BB" w:rsidRDefault="0027786F" w:rsidP="0027786F">
      <w:pPr>
        <w:tabs>
          <w:tab w:val="left" w:pos="2832"/>
        </w:tabs>
        <w:jc w:val="center"/>
        <w:rPr>
          <w:rFonts w:ascii="Century Gothic" w:hAnsi="Century Gothic"/>
          <w:iCs/>
          <w:sz w:val="22"/>
          <w:szCs w:val="22"/>
          <w:lang w:val="fr-CA"/>
        </w:rPr>
      </w:pPr>
    </w:p>
    <w:p w14:paraId="2805BB6A" w14:textId="2E9A8E3A" w:rsidR="00E24B5A" w:rsidRPr="002D752B" w:rsidRDefault="00A92020" w:rsidP="002D752B">
      <w:pPr>
        <w:tabs>
          <w:tab w:val="left" w:pos="2832"/>
        </w:tabs>
        <w:jc w:val="center"/>
        <w:rPr>
          <w:rFonts w:ascii="Century Gothic" w:hAnsi="Century Gothic"/>
          <w:iCs/>
          <w:sz w:val="22"/>
          <w:szCs w:val="22"/>
          <w:lang w:val="fr-CA"/>
        </w:rPr>
      </w:pPr>
      <w:r w:rsidRPr="005141BB">
        <w:rPr>
          <w:rFonts w:ascii="Century Gothic" w:hAnsi="Century Gothic"/>
          <w:iCs/>
          <w:noProof/>
          <w:sz w:val="22"/>
          <w:szCs w:val="22"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642EFCD" wp14:editId="01E37C34">
                <wp:simplePos x="0" y="0"/>
                <wp:positionH relativeFrom="column">
                  <wp:posOffset>0</wp:posOffset>
                </wp:positionH>
                <wp:positionV relativeFrom="paragraph">
                  <wp:posOffset>10794</wp:posOffset>
                </wp:positionV>
                <wp:extent cx="6562725" cy="0"/>
                <wp:effectExtent l="38100" t="38100" r="47625" b="7620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7C40D" id="Connecteur droit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.85pt" to="516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" strokecolor="#4f81bd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63EAE49F" w14:textId="77777777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>Procès-verbal</w:t>
      </w:r>
    </w:p>
    <w:p w14:paraId="45519C80" w14:textId="77777777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66EDB430" w14:textId="21825B03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Présences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E24B5A" w:rsidRPr="005141BB">
        <w:rPr>
          <w:rFonts w:ascii="Century Gothic" w:hAnsi="Century Gothic" w:cs="Calibri Light"/>
          <w:sz w:val="22"/>
          <w:szCs w:val="22"/>
          <w:lang w:val="fr-CA"/>
        </w:rPr>
        <w:t>Denise Richard</w:t>
      </w:r>
      <w:r w:rsidR="00FC77E3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Angèle </w:t>
      </w:r>
      <w:proofErr w:type="spellStart"/>
      <w:r w:rsidR="00E24B5A">
        <w:rPr>
          <w:rFonts w:ascii="Century Gothic" w:hAnsi="Century Gothic" w:cs="Calibri Light"/>
          <w:sz w:val="22"/>
          <w:szCs w:val="22"/>
          <w:lang w:val="fr-CA"/>
        </w:rPr>
        <w:t>Losier</w:t>
      </w:r>
      <w:proofErr w:type="spellEnd"/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E24B5A" w:rsidRPr="005141BB">
        <w:rPr>
          <w:rFonts w:ascii="Century Gothic" w:hAnsi="Century Gothic" w:cs="Calibri Light"/>
          <w:sz w:val="22"/>
          <w:szCs w:val="22"/>
          <w:lang w:val="fr-CA"/>
        </w:rPr>
        <w:t>Justin Vautour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>, Nicole Cormier</w:t>
      </w:r>
      <w:r w:rsidR="00E24B5A" w:rsidRPr="005141BB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Ginette </w:t>
      </w:r>
      <w:r w:rsidR="0098574D">
        <w:rPr>
          <w:rFonts w:ascii="Century Gothic" w:hAnsi="Century Gothic" w:cs="Calibri Light"/>
          <w:sz w:val="22"/>
          <w:szCs w:val="22"/>
          <w:lang w:val="fr-CA"/>
        </w:rPr>
        <w:t>Leblanc, Nadine</w:t>
      </w:r>
      <w:r w:rsidR="00E24B5A" w:rsidRPr="00C21B3F">
        <w:rPr>
          <w:rFonts w:ascii="Century Gothic" w:hAnsi="Century Gothic" w:cs="Calibri Light"/>
          <w:sz w:val="22"/>
          <w:szCs w:val="22"/>
          <w:lang w:val="fr-CA"/>
        </w:rPr>
        <w:t xml:space="preserve"> Hebert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98574D">
        <w:rPr>
          <w:rFonts w:ascii="Century Gothic" w:hAnsi="Century Gothic" w:cs="Calibri Light"/>
          <w:sz w:val="22"/>
          <w:szCs w:val="22"/>
          <w:lang w:val="fr-CA"/>
        </w:rPr>
        <w:t>Nadine Jacob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>, Nathalie Bourgeois</w:t>
      </w:r>
      <w:r w:rsidR="00FC77E3">
        <w:rPr>
          <w:rFonts w:ascii="Century Gothic" w:hAnsi="Century Gothic" w:cs="Calibri Light"/>
          <w:sz w:val="22"/>
          <w:szCs w:val="22"/>
          <w:lang w:val="fr-CA"/>
        </w:rPr>
        <w:t>, Sonia Bourgeois</w:t>
      </w:r>
      <w:r w:rsidR="00A206C5">
        <w:rPr>
          <w:rFonts w:ascii="Century Gothic" w:hAnsi="Century Gothic" w:cs="Calibri Light"/>
          <w:sz w:val="22"/>
          <w:szCs w:val="22"/>
          <w:lang w:val="fr-CA"/>
        </w:rPr>
        <w:t>, Luc Cormier</w:t>
      </w:r>
      <w:r w:rsidR="00FC77E3">
        <w:rPr>
          <w:rFonts w:ascii="Century Gothic" w:hAnsi="Century Gothic" w:cs="Calibri Light"/>
          <w:sz w:val="22"/>
          <w:szCs w:val="22"/>
          <w:lang w:val="fr-CA"/>
        </w:rPr>
        <w:t>.</w:t>
      </w:r>
    </w:p>
    <w:p w14:paraId="48267F89" w14:textId="77777777" w:rsidR="007732C1" w:rsidRPr="005141BB" w:rsidRDefault="007732C1" w:rsidP="007732C1">
      <w:pPr>
        <w:rPr>
          <w:rFonts w:ascii="Century Gothic" w:hAnsi="Century Gothic" w:cs="Calibri Light"/>
          <w:sz w:val="22"/>
          <w:szCs w:val="22"/>
          <w:lang w:val="fr-CA"/>
        </w:rPr>
      </w:pPr>
    </w:p>
    <w:p w14:paraId="07F78C68" w14:textId="77777777" w:rsidR="007732C1" w:rsidRPr="005141BB" w:rsidRDefault="007732C1" w:rsidP="007732C1">
      <w:pPr>
        <w:pStyle w:val="Paragraphedeliste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 xml:space="preserve">Bienvenue et adoption de l’ordre du jour </w:t>
      </w:r>
    </w:p>
    <w:p w14:paraId="3ED218E5" w14:textId="77777777" w:rsidR="007732C1" w:rsidRPr="005141BB" w:rsidRDefault="007732C1" w:rsidP="007732C1">
      <w:pPr>
        <w:tabs>
          <w:tab w:val="left" w:pos="426"/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1D11DBFD" w14:textId="49525483" w:rsidR="007732C1" w:rsidRPr="005141BB" w:rsidRDefault="007732C1" w:rsidP="007732C1">
      <w:pPr>
        <w:tabs>
          <w:tab w:val="left" w:pos="426"/>
          <w:tab w:val="left" w:pos="2832"/>
        </w:tabs>
        <w:ind w:left="426"/>
        <w:rPr>
          <w:rFonts w:ascii="Century Gothic" w:hAnsi="Century Gothic" w:cs="Calibri Light"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Mme </w:t>
      </w:r>
      <w:r w:rsidR="00A01B4F">
        <w:rPr>
          <w:rFonts w:ascii="Century Gothic" w:hAnsi="Century Gothic" w:cs="Calibri Light"/>
          <w:iCs/>
          <w:sz w:val="22"/>
          <w:szCs w:val="22"/>
          <w:lang w:val="fr-CA"/>
        </w:rPr>
        <w:t>Angèle</w:t>
      </w:r>
      <w:r w:rsidR="00A31566">
        <w:rPr>
          <w:rFonts w:ascii="Century Gothic" w:hAnsi="Century Gothic" w:cs="Calibri Light"/>
          <w:iCs/>
          <w:sz w:val="22"/>
          <w:szCs w:val="22"/>
          <w:lang w:val="fr-CA"/>
        </w:rPr>
        <w:t xml:space="preserve"> </w:t>
      </w:r>
      <w:proofErr w:type="spellStart"/>
      <w:r w:rsidR="00A31566">
        <w:rPr>
          <w:rFonts w:ascii="Century Gothic" w:hAnsi="Century Gothic" w:cs="Calibri Light"/>
          <w:iCs/>
          <w:sz w:val="22"/>
          <w:szCs w:val="22"/>
          <w:lang w:val="fr-CA"/>
        </w:rPr>
        <w:t>Losier</w:t>
      </w:r>
      <w:proofErr w:type="spellEnd"/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 souhaite la bienvenue aux invités à la rencontre du CPAÉ/Comité de parents.  </w:t>
      </w:r>
    </w:p>
    <w:p w14:paraId="513147BC" w14:textId="10A1CC98" w:rsidR="007732C1" w:rsidRPr="005141BB" w:rsidRDefault="007732C1" w:rsidP="007732C1">
      <w:pPr>
        <w:tabs>
          <w:tab w:val="left" w:pos="426"/>
          <w:tab w:val="left" w:pos="2832"/>
        </w:tabs>
        <w:ind w:left="426" w:hanging="426"/>
        <w:rPr>
          <w:rFonts w:ascii="Century Gothic" w:hAnsi="Century Gothic" w:cs="Calibri Light"/>
          <w:iCs/>
          <w:sz w:val="22"/>
          <w:szCs w:val="22"/>
          <w:lang w:val="fr-CA"/>
        </w:rPr>
      </w:pPr>
    </w:p>
    <w:p w14:paraId="2A7777B3" w14:textId="05D377E2" w:rsidR="007732C1" w:rsidRPr="005141BB" w:rsidRDefault="007732C1" w:rsidP="00A31566">
      <w:pPr>
        <w:tabs>
          <w:tab w:val="left" w:pos="426"/>
          <w:tab w:val="left" w:pos="2832"/>
        </w:tabs>
        <w:ind w:left="426" w:hanging="426"/>
        <w:rPr>
          <w:rFonts w:ascii="Century Gothic" w:hAnsi="Century Gothic" w:cs="Calibri Light"/>
          <w:b/>
          <w:b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Proposition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L’ordre du jour est proposé par </w:t>
      </w:r>
      <w:r w:rsidR="00A206C5">
        <w:rPr>
          <w:rFonts w:ascii="Century Gothic" w:hAnsi="Century Gothic" w:cs="Calibri Light"/>
          <w:sz w:val="22"/>
          <w:szCs w:val="22"/>
          <w:lang w:val="fr-CA"/>
        </w:rPr>
        <w:t>Nathalie Bourgeois</w:t>
      </w:r>
      <w:r w:rsidR="009443E3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3473D8" w:rsidRPr="005141BB">
        <w:rPr>
          <w:rFonts w:ascii="Century Gothic" w:hAnsi="Century Gothic" w:cs="Calibri Light"/>
          <w:sz w:val="22"/>
          <w:szCs w:val="22"/>
          <w:lang w:val="fr-CA"/>
        </w:rPr>
        <w:t xml:space="preserve">et appuyé par </w:t>
      </w:r>
      <w:r w:rsidR="00A206C5">
        <w:rPr>
          <w:rFonts w:ascii="Century Gothic" w:hAnsi="Century Gothic" w:cs="Calibri Light"/>
          <w:sz w:val="22"/>
          <w:szCs w:val="22"/>
          <w:lang w:val="fr-CA"/>
        </w:rPr>
        <w:t>Justin Vautour.</w:t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           </w:t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ADOPTÉE</w:t>
      </w:r>
    </w:p>
    <w:p w14:paraId="4437CB8B" w14:textId="77777777" w:rsidR="007732C1" w:rsidRPr="005141BB" w:rsidRDefault="007732C1" w:rsidP="007732C1">
      <w:pPr>
        <w:tabs>
          <w:tab w:val="left" w:pos="426"/>
          <w:tab w:val="left" w:pos="2832"/>
        </w:tabs>
        <w:ind w:left="426" w:hanging="426"/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241FD4B9" w14:textId="08AAA2B7" w:rsidR="00564308" w:rsidRDefault="00564308" w:rsidP="007732C1">
      <w:pPr>
        <w:pStyle w:val="Paragraphedeliste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b/>
          <w:bCs/>
          <w:sz w:val="22"/>
          <w:szCs w:val="22"/>
          <w:lang w:val="fr-CA"/>
        </w:rPr>
      </w:pPr>
      <w:r w:rsidRPr="00341B5C">
        <w:rPr>
          <w:rFonts w:ascii="Century Gothic" w:hAnsi="Century Gothic" w:cs="Calibri Light"/>
          <w:b/>
          <w:bCs/>
          <w:sz w:val="22"/>
          <w:szCs w:val="22"/>
          <w:lang w:val="fr-CA"/>
        </w:rPr>
        <w:t>Élections du CPAÉ 2022-2023</w:t>
      </w:r>
    </w:p>
    <w:p w14:paraId="1530EEA5" w14:textId="77777777" w:rsidR="009B3286" w:rsidRPr="00341B5C" w:rsidRDefault="009B3286" w:rsidP="009B3286">
      <w:pPr>
        <w:pStyle w:val="Paragraphedeliste"/>
        <w:tabs>
          <w:tab w:val="left" w:pos="426"/>
          <w:tab w:val="left" w:pos="2832"/>
        </w:tabs>
        <w:ind w:left="420"/>
        <w:rPr>
          <w:rFonts w:ascii="Century Gothic" w:hAnsi="Century Gothic" w:cs="Calibri Light"/>
          <w:b/>
          <w:bCs/>
          <w:sz w:val="22"/>
          <w:szCs w:val="22"/>
          <w:lang w:val="fr-CA"/>
        </w:rPr>
      </w:pPr>
    </w:p>
    <w:p w14:paraId="274D0B1D" w14:textId="15E76399" w:rsidR="00E64D55" w:rsidRPr="00E64D55" w:rsidRDefault="00E64D55" w:rsidP="00493263">
      <w:pPr>
        <w:pStyle w:val="Paragraphedeliste"/>
        <w:numPr>
          <w:ilvl w:val="1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E64D55">
        <w:rPr>
          <w:rFonts w:ascii="Century Gothic" w:hAnsi="Century Gothic" w:cs="Calibri Light"/>
          <w:sz w:val="22"/>
          <w:szCs w:val="22"/>
          <w:lang w:val="fr-CA"/>
        </w:rPr>
        <w:t>Membres intéressé</w:t>
      </w:r>
      <w:r>
        <w:rPr>
          <w:rFonts w:ascii="Century Gothic" w:hAnsi="Century Gothic" w:cs="Calibri Light"/>
          <w:sz w:val="22"/>
          <w:szCs w:val="22"/>
          <w:lang w:val="fr-CA"/>
        </w:rPr>
        <w:t>s</w:t>
      </w:r>
      <w:r w:rsidRPr="00E64D55">
        <w:rPr>
          <w:rFonts w:ascii="Century Gothic" w:hAnsi="Century Gothic" w:cs="Calibri Light"/>
          <w:sz w:val="22"/>
          <w:szCs w:val="22"/>
          <w:lang w:val="fr-CA"/>
        </w:rPr>
        <w:t xml:space="preserve"> de continuer ou renouveler leurs mandats :  Nadine Jacob, Sonia Bourgeois, Justin Vautour, Nadine Hebert, Nathalie Bourgeois, Angèle </w:t>
      </w:r>
      <w:proofErr w:type="spellStart"/>
      <w:r w:rsidRPr="00E64D55">
        <w:rPr>
          <w:rFonts w:ascii="Century Gothic" w:hAnsi="Century Gothic" w:cs="Calibri Light"/>
          <w:sz w:val="22"/>
          <w:szCs w:val="22"/>
          <w:lang w:val="fr-CA"/>
        </w:rPr>
        <w:t>Losier</w:t>
      </w:r>
      <w:proofErr w:type="spellEnd"/>
      <w:r w:rsidRPr="00E64D55">
        <w:rPr>
          <w:rFonts w:ascii="Century Gothic" w:hAnsi="Century Gothic" w:cs="Calibri Light"/>
          <w:sz w:val="22"/>
          <w:szCs w:val="22"/>
          <w:lang w:val="fr-CA"/>
        </w:rPr>
        <w:t>, Ginette Leblanc,</w:t>
      </w:r>
    </w:p>
    <w:p w14:paraId="51B03113" w14:textId="2798875E" w:rsidR="00E64D55" w:rsidRPr="00E64D55" w:rsidRDefault="00E64D55" w:rsidP="00E64D55">
      <w:pPr>
        <w:pStyle w:val="Paragraphedeliste"/>
        <w:numPr>
          <w:ilvl w:val="1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E64D55">
        <w:rPr>
          <w:rFonts w:ascii="Century Gothic" w:hAnsi="Century Gothic" w:cs="Calibri Light"/>
          <w:sz w:val="22"/>
          <w:szCs w:val="22"/>
          <w:lang w:val="fr-CA"/>
        </w:rPr>
        <w:t>Élections</w:t>
      </w:r>
    </w:p>
    <w:p w14:paraId="6F578210" w14:textId="7C75BC27" w:rsidR="00E64D55" w:rsidRPr="00E64D55" w:rsidRDefault="00E64D55" w:rsidP="00E64D55">
      <w:pPr>
        <w:pStyle w:val="Paragraphedeliste"/>
        <w:numPr>
          <w:ilvl w:val="2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E64D55">
        <w:rPr>
          <w:rFonts w:ascii="Century Gothic" w:hAnsi="Century Gothic" w:cs="Calibri Light"/>
          <w:sz w:val="22"/>
          <w:szCs w:val="22"/>
          <w:lang w:val="fr-CA"/>
        </w:rPr>
        <w:t>Secrétaire: Nadine J</w:t>
      </w:r>
      <w:r>
        <w:rPr>
          <w:rFonts w:ascii="Century Gothic" w:hAnsi="Century Gothic" w:cs="Calibri Light"/>
          <w:sz w:val="22"/>
          <w:szCs w:val="22"/>
          <w:lang w:val="fr-CA"/>
        </w:rPr>
        <w:t>acob est prête à reprendre ce rôle</w:t>
      </w:r>
      <w:r w:rsidRPr="00E64D55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</w:p>
    <w:p w14:paraId="0B2589B1" w14:textId="1DC217CF" w:rsidR="00E64D55" w:rsidRPr="00E64D55" w:rsidRDefault="00E64D55" w:rsidP="00E64D55">
      <w:pPr>
        <w:pStyle w:val="Paragraphedeliste"/>
        <w:numPr>
          <w:ilvl w:val="2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E64D55">
        <w:rPr>
          <w:rFonts w:ascii="Century Gothic" w:hAnsi="Century Gothic" w:cs="Calibri Light"/>
          <w:sz w:val="22"/>
          <w:szCs w:val="22"/>
          <w:lang w:val="fr-CA"/>
        </w:rPr>
        <w:t>VP : Sonia B</w:t>
      </w:r>
      <w:r>
        <w:rPr>
          <w:rFonts w:ascii="Century Gothic" w:hAnsi="Century Gothic" w:cs="Calibri Light"/>
          <w:sz w:val="22"/>
          <w:szCs w:val="22"/>
          <w:lang w:val="fr-CA"/>
        </w:rPr>
        <w:t>ourgeois</w:t>
      </w:r>
      <w:r w:rsidRPr="00E64D55">
        <w:rPr>
          <w:rFonts w:ascii="Century Gothic" w:hAnsi="Century Gothic" w:cs="Calibri Light"/>
          <w:sz w:val="22"/>
          <w:szCs w:val="22"/>
          <w:lang w:val="fr-CA"/>
        </w:rPr>
        <w:t xml:space="preserve"> est prête à </w:t>
      </w:r>
      <w:r>
        <w:rPr>
          <w:rFonts w:ascii="Century Gothic" w:hAnsi="Century Gothic" w:cs="Calibri Light"/>
          <w:sz w:val="22"/>
          <w:szCs w:val="22"/>
          <w:lang w:val="fr-CA"/>
        </w:rPr>
        <w:t>reprendre ce rôle</w:t>
      </w:r>
      <w:r w:rsidRPr="00E64D55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</w:p>
    <w:p w14:paraId="3A1FF1BD" w14:textId="4DEFEF51" w:rsidR="00E64D55" w:rsidRDefault="00E64D55" w:rsidP="00E64D55">
      <w:pPr>
        <w:pStyle w:val="Paragraphedeliste"/>
        <w:numPr>
          <w:ilvl w:val="2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E64D55">
        <w:rPr>
          <w:rFonts w:ascii="Century Gothic" w:hAnsi="Century Gothic" w:cs="Calibri Light"/>
          <w:sz w:val="22"/>
          <w:szCs w:val="22"/>
          <w:lang w:val="fr-CA"/>
        </w:rPr>
        <w:t>P : Sonia</w:t>
      </w:r>
      <w:r>
        <w:rPr>
          <w:rFonts w:ascii="Century Gothic" w:hAnsi="Century Gothic" w:cs="Calibri Light"/>
          <w:sz w:val="22"/>
          <w:szCs w:val="22"/>
          <w:lang w:val="fr-CA"/>
        </w:rPr>
        <w:t xml:space="preserve"> Bourgeois</w:t>
      </w:r>
      <w:r w:rsidRPr="00E64D55">
        <w:rPr>
          <w:rFonts w:ascii="Century Gothic" w:hAnsi="Century Gothic" w:cs="Calibri Light"/>
          <w:sz w:val="22"/>
          <w:szCs w:val="22"/>
          <w:lang w:val="fr-CA"/>
        </w:rPr>
        <w:t xml:space="preserve"> nomine Angèle </w:t>
      </w:r>
      <w:proofErr w:type="spellStart"/>
      <w:r w:rsidRPr="00E64D55">
        <w:rPr>
          <w:rFonts w:ascii="Century Gothic" w:hAnsi="Century Gothic" w:cs="Calibri Light"/>
          <w:sz w:val="22"/>
          <w:szCs w:val="22"/>
          <w:lang w:val="fr-CA"/>
        </w:rPr>
        <w:t>Losier</w:t>
      </w:r>
      <w:proofErr w:type="spellEnd"/>
      <w:r w:rsidRPr="00E64D55">
        <w:rPr>
          <w:rFonts w:ascii="Century Gothic" w:hAnsi="Century Gothic" w:cs="Calibri Light"/>
          <w:sz w:val="22"/>
          <w:szCs w:val="22"/>
          <w:lang w:val="fr-CA"/>
        </w:rPr>
        <w:t xml:space="preserve"> et </w:t>
      </w:r>
      <w:r>
        <w:rPr>
          <w:rFonts w:ascii="Century Gothic" w:hAnsi="Century Gothic" w:cs="Calibri Light"/>
          <w:sz w:val="22"/>
          <w:szCs w:val="22"/>
          <w:lang w:val="fr-CA"/>
        </w:rPr>
        <w:t>elle</w:t>
      </w:r>
      <w:r w:rsidRPr="00E64D55">
        <w:rPr>
          <w:rFonts w:ascii="Century Gothic" w:hAnsi="Century Gothic" w:cs="Calibri Light"/>
          <w:sz w:val="22"/>
          <w:szCs w:val="22"/>
          <w:lang w:val="fr-CA"/>
        </w:rPr>
        <w:t xml:space="preserve"> accepte la nomination</w:t>
      </w:r>
    </w:p>
    <w:p w14:paraId="08BCCB9F" w14:textId="77777777" w:rsidR="00341B5C" w:rsidRDefault="00341B5C" w:rsidP="00341B5C">
      <w:pPr>
        <w:pStyle w:val="Paragraphedeliste"/>
        <w:tabs>
          <w:tab w:val="left" w:pos="426"/>
          <w:tab w:val="left" w:pos="2832"/>
        </w:tabs>
        <w:ind w:left="1800"/>
        <w:rPr>
          <w:rFonts w:ascii="Century Gothic" w:hAnsi="Century Gothic" w:cs="Calibri Light"/>
          <w:sz w:val="22"/>
          <w:szCs w:val="22"/>
          <w:lang w:val="fr-CA"/>
        </w:rPr>
      </w:pPr>
    </w:p>
    <w:p w14:paraId="6190D438" w14:textId="1FCB96E7" w:rsidR="00E64D55" w:rsidRDefault="00E64D55" w:rsidP="00E64D55">
      <w:pPr>
        <w:pStyle w:val="Paragraphedeliste"/>
        <w:tabs>
          <w:tab w:val="left" w:pos="426"/>
          <w:tab w:val="left" w:pos="2832"/>
        </w:tabs>
        <w:ind w:left="420"/>
        <w:rPr>
          <w:rFonts w:ascii="Century Gothic" w:hAnsi="Century Gothic" w:cs="Calibri Light"/>
          <w:sz w:val="22"/>
          <w:szCs w:val="22"/>
          <w:lang w:val="fr-CA"/>
        </w:rPr>
      </w:pPr>
      <w:r>
        <w:rPr>
          <w:rFonts w:ascii="Century Gothic" w:hAnsi="Century Gothic" w:cs="Calibri Light"/>
          <w:sz w:val="22"/>
          <w:szCs w:val="22"/>
          <w:lang w:val="fr-CA"/>
        </w:rPr>
        <w:tab/>
      </w:r>
      <w:r w:rsidRPr="00341B5C">
        <w:rPr>
          <w:rFonts w:ascii="Century Gothic" w:hAnsi="Century Gothic" w:cs="Calibri Light"/>
          <w:b/>
          <w:bCs/>
          <w:sz w:val="22"/>
          <w:szCs w:val="22"/>
          <w:lang w:val="fr-CA"/>
        </w:rPr>
        <w:t>Proposition</w:t>
      </w:r>
      <w:r>
        <w:rPr>
          <w:rFonts w:ascii="Century Gothic" w:hAnsi="Century Gothic" w:cs="Calibri Light"/>
          <w:sz w:val="22"/>
          <w:szCs w:val="22"/>
          <w:lang w:val="fr-CA"/>
        </w:rPr>
        <w:t> : Nadine Hebert propose</w:t>
      </w:r>
      <w:r w:rsidR="00341B5C">
        <w:rPr>
          <w:rFonts w:ascii="Century Gothic" w:hAnsi="Century Gothic" w:cs="Calibri Light"/>
          <w:sz w:val="22"/>
          <w:szCs w:val="22"/>
          <w:lang w:val="fr-CA"/>
        </w:rPr>
        <w:t xml:space="preserve"> qu’Angèle </w:t>
      </w:r>
      <w:proofErr w:type="spellStart"/>
      <w:r w:rsidR="00341B5C">
        <w:rPr>
          <w:rFonts w:ascii="Century Gothic" w:hAnsi="Century Gothic" w:cs="Calibri Light"/>
          <w:sz w:val="22"/>
          <w:szCs w:val="22"/>
          <w:lang w:val="fr-CA"/>
        </w:rPr>
        <w:t>Losier</w:t>
      </w:r>
      <w:proofErr w:type="spellEnd"/>
      <w:r w:rsidR="00341B5C">
        <w:rPr>
          <w:rFonts w:ascii="Century Gothic" w:hAnsi="Century Gothic" w:cs="Calibri Light"/>
          <w:sz w:val="22"/>
          <w:szCs w:val="22"/>
          <w:lang w:val="fr-CA"/>
        </w:rPr>
        <w:t xml:space="preserve">, Sonia Bourgeois et Nadine Jacob soient élues pour les postes de présidente, vice-présidente et secrétaire du </w:t>
      </w:r>
      <w:r w:rsidR="00795942">
        <w:rPr>
          <w:rFonts w:ascii="Century Gothic" w:hAnsi="Century Gothic" w:cs="Calibri Light"/>
          <w:sz w:val="22"/>
          <w:szCs w:val="22"/>
          <w:lang w:val="fr-CA"/>
        </w:rPr>
        <w:t>CPAÉ, appuyé</w:t>
      </w:r>
      <w:r w:rsidR="00341B5C">
        <w:rPr>
          <w:rFonts w:ascii="Century Gothic" w:hAnsi="Century Gothic" w:cs="Calibri Light"/>
          <w:sz w:val="22"/>
          <w:szCs w:val="22"/>
          <w:lang w:val="fr-CA"/>
        </w:rPr>
        <w:t xml:space="preserve"> par Nathalie Bourgeois.</w:t>
      </w:r>
    </w:p>
    <w:p w14:paraId="6A45AF5A" w14:textId="3A1FB39A" w:rsidR="00341B5C" w:rsidRDefault="00010757" w:rsidP="00341B5C">
      <w:pPr>
        <w:pStyle w:val="Paragraphedeliste"/>
        <w:tabs>
          <w:tab w:val="left" w:pos="426"/>
          <w:tab w:val="left" w:pos="2832"/>
        </w:tabs>
        <w:ind w:left="420"/>
        <w:jc w:val="right"/>
        <w:rPr>
          <w:rFonts w:ascii="Century Gothic" w:hAnsi="Century Gothic" w:cs="Calibri Light"/>
          <w:b/>
          <w:bCs/>
          <w:sz w:val="22"/>
          <w:szCs w:val="22"/>
          <w:lang w:val="fr-CA"/>
        </w:rPr>
      </w:pPr>
      <w:r>
        <w:rPr>
          <w:rFonts w:ascii="Century Gothic" w:hAnsi="Century Gothic" w:cs="Calibri Light"/>
          <w:b/>
          <w:bCs/>
          <w:sz w:val="22"/>
          <w:szCs w:val="22"/>
          <w:lang w:val="fr-CA"/>
        </w:rPr>
        <w:tab/>
      </w:r>
      <w:r w:rsidR="00341B5C" w:rsidRPr="00341B5C">
        <w:rPr>
          <w:rFonts w:ascii="Century Gothic" w:hAnsi="Century Gothic" w:cs="Calibri Light"/>
          <w:b/>
          <w:bCs/>
          <w:sz w:val="22"/>
          <w:szCs w:val="22"/>
          <w:lang w:val="fr-CA"/>
        </w:rPr>
        <w:t>ADOPT</w:t>
      </w:r>
      <w:r>
        <w:rPr>
          <w:rFonts w:ascii="Century Gothic" w:hAnsi="Century Gothic" w:cs="Calibri Light"/>
          <w:b/>
          <w:bCs/>
          <w:sz w:val="22"/>
          <w:szCs w:val="22"/>
          <w:lang w:val="fr-CA"/>
        </w:rPr>
        <w:t>ÉE</w:t>
      </w:r>
    </w:p>
    <w:p w14:paraId="1984A10C" w14:textId="77777777" w:rsidR="00341B5C" w:rsidRPr="00341B5C" w:rsidRDefault="00341B5C" w:rsidP="00341B5C">
      <w:pPr>
        <w:pStyle w:val="Paragraphedeliste"/>
        <w:tabs>
          <w:tab w:val="left" w:pos="426"/>
          <w:tab w:val="left" w:pos="2832"/>
        </w:tabs>
        <w:ind w:left="420"/>
        <w:jc w:val="right"/>
        <w:rPr>
          <w:rFonts w:ascii="Century Gothic" w:hAnsi="Century Gothic" w:cs="Calibri Light"/>
          <w:b/>
          <w:bCs/>
          <w:sz w:val="22"/>
          <w:szCs w:val="22"/>
          <w:lang w:val="fr-CA"/>
        </w:rPr>
      </w:pPr>
    </w:p>
    <w:p w14:paraId="2B887235" w14:textId="4225183E" w:rsidR="007732C1" w:rsidRPr="005141BB" w:rsidRDefault="007732C1" w:rsidP="007732C1">
      <w:pPr>
        <w:pStyle w:val="Paragraphedeliste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Adoption du procès-verbal du</w:t>
      </w:r>
      <w:r w:rsidR="00CD70F9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="00A206C5">
        <w:rPr>
          <w:rFonts w:ascii="Century Gothic" w:hAnsi="Century Gothic" w:cs="Calibri Light"/>
          <w:b/>
          <w:bCs/>
          <w:sz w:val="22"/>
          <w:szCs w:val="22"/>
          <w:lang w:val="fr-CA"/>
        </w:rPr>
        <w:t>15 juin</w:t>
      </w:r>
      <w:r w:rsidR="0023718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,</w:t>
      </w:r>
      <w:r w:rsidR="006E34D7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202</w:t>
      </w:r>
      <w:r w:rsidR="00CD70F9">
        <w:rPr>
          <w:rFonts w:ascii="Century Gothic" w:hAnsi="Century Gothic" w:cs="Calibri Light"/>
          <w:b/>
          <w:bCs/>
          <w:sz w:val="22"/>
          <w:szCs w:val="22"/>
          <w:lang w:val="fr-CA"/>
        </w:rPr>
        <w:t>2</w:t>
      </w:r>
    </w:p>
    <w:p w14:paraId="2C922582" w14:textId="77777777" w:rsidR="007732C1" w:rsidRPr="005141BB" w:rsidRDefault="007732C1" w:rsidP="007732C1">
      <w:pPr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7DB5C649" w14:textId="150D1F1C" w:rsidR="007732C1" w:rsidRPr="005141BB" w:rsidRDefault="007732C1" w:rsidP="007732C1">
      <w:pPr>
        <w:ind w:left="426"/>
        <w:jc w:val="both"/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Proposition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Le procès-verbal du </w:t>
      </w:r>
      <w:r w:rsidR="00A206C5">
        <w:rPr>
          <w:rFonts w:ascii="Century Gothic" w:hAnsi="Century Gothic" w:cs="Calibri Light"/>
          <w:sz w:val="22"/>
          <w:szCs w:val="22"/>
          <w:lang w:val="fr-CA"/>
        </w:rPr>
        <w:t>15 juin</w:t>
      </w:r>
      <w:r w:rsidR="001C3288">
        <w:rPr>
          <w:rFonts w:ascii="Century Gothic" w:hAnsi="Century Gothic" w:cs="Calibri Light"/>
          <w:sz w:val="22"/>
          <w:szCs w:val="22"/>
          <w:lang w:val="fr-CA"/>
        </w:rPr>
        <w:t>,</w:t>
      </w:r>
      <w:r w:rsidR="0083193D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CD70F9">
        <w:rPr>
          <w:rFonts w:ascii="Century Gothic" w:hAnsi="Century Gothic" w:cs="Calibri Light"/>
          <w:sz w:val="22"/>
          <w:szCs w:val="22"/>
          <w:lang w:val="fr-CA"/>
        </w:rPr>
        <w:t xml:space="preserve">2022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>est proposé par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A206C5">
        <w:rPr>
          <w:rFonts w:ascii="Century Gothic" w:hAnsi="Century Gothic" w:cs="Calibri Light"/>
          <w:sz w:val="22"/>
          <w:szCs w:val="22"/>
          <w:lang w:val="fr-CA"/>
        </w:rPr>
        <w:t>Nadine Jacob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 et</w:t>
      </w:r>
      <w:r w:rsidR="00E11EED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CF5478" w:rsidRPr="005141BB">
        <w:rPr>
          <w:rFonts w:ascii="Century Gothic" w:hAnsi="Century Gothic" w:cs="Calibri Light"/>
          <w:sz w:val="22"/>
          <w:szCs w:val="22"/>
          <w:lang w:val="fr-CA"/>
        </w:rPr>
        <w:t>appuyé</w:t>
      </w:r>
      <w:r w:rsidR="00E11EED" w:rsidRPr="005141BB">
        <w:rPr>
          <w:rFonts w:ascii="Century Gothic" w:hAnsi="Century Gothic" w:cs="Calibri Light"/>
          <w:sz w:val="22"/>
          <w:szCs w:val="22"/>
          <w:lang w:val="fr-CA"/>
        </w:rPr>
        <w:t xml:space="preserve"> par </w:t>
      </w:r>
      <w:r w:rsidR="00A206C5">
        <w:rPr>
          <w:rFonts w:ascii="Century Gothic" w:hAnsi="Century Gothic" w:cs="Calibri Light"/>
          <w:sz w:val="22"/>
          <w:szCs w:val="22"/>
          <w:lang w:val="fr-CA"/>
        </w:rPr>
        <w:t>Sonia Bourgeois.</w:t>
      </w:r>
    </w:p>
    <w:p w14:paraId="4184EB76" w14:textId="4279FD5D" w:rsidR="007732C1" w:rsidRPr="005141BB" w:rsidRDefault="007732C1" w:rsidP="007732C1">
      <w:pPr>
        <w:ind w:left="426"/>
        <w:jc w:val="both"/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>ADOPTÉE</w:t>
      </w:r>
    </w:p>
    <w:p w14:paraId="5CF9C0EF" w14:textId="113FF135" w:rsidR="00DD6C23" w:rsidRDefault="00DD6C23" w:rsidP="007732C1">
      <w:pPr>
        <w:ind w:left="426"/>
        <w:jc w:val="both"/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5D1539BF" w14:textId="125536C5" w:rsidR="009B3286" w:rsidRDefault="009B3286" w:rsidP="007732C1">
      <w:pPr>
        <w:ind w:left="426"/>
        <w:jc w:val="both"/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6A22E9FF" w14:textId="77777777" w:rsidR="009B3286" w:rsidRPr="005141BB" w:rsidRDefault="009B3286" w:rsidP="007732C1">
      <w:pPr>
        <w:ind w:left="426"/>
        <w:jc w:val="both"/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2349DAF8" w14:textId="0BBF3A1D" w:rsidR="007732C1" w:rsidRPr="005141BB" w:rsidRDefault="00055B98" w:rsidP="007732C1">
      <w:pPr>
        <w:pStyle w:val="Paragraphedeliste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lastRenderedPageBreak/>
        <w:t>Suivis du procès-verbal du</w:t>
      </w:r>
      <w:r w:rsidR="0023718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="00564308">
        <w:rPr>
          <w:rFonts w:ascii="Century Gothic" w:hAnsi="Century Gothic" w:cs="Calibri Light"/>
          <w:b/>
          <w:bCs/>
          <w:sz w:val="22"/>
          <w:szCs w:val="22"/>
          <w:lang w:val="fr-CA"/>
        </w:rPr>
        <w:t>15 juin</w:t>
      </w:r>
      <w:r w:rsidR="0023718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,</w:t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="007732C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202</w:t>
      </w:r>
      <w:r w:rsidR="00CD70F9">
        <w:rPr>
          <w:rFonts w:ascii="Century Gothic" w:hAnsi="Century Gothic" w:cs="Calibri Light"/>
          <w:b/>
          <w:bCs/>
          <w:sz w:val="22"/>
          <w:szCs w:val="22"/>
          <w:lang w:val="fr-CA"/>
        </w:rPr>
        <w:t>2</w:t>
      </w:r>
      <w:r w:rsidR="007732C1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</w:p>
    <w:p w14:paraId="0B4D8CED" w14:textId="2244B11C" w:rsidR="006275A9" w:rsidRDefault="006275A9" w:rsidP="00F538CD">
      <w:pPr>
        <w:tabs>
          <w:tab w:val="left" w:pos="1245"/>
        </w:tabs>
        <w:spacing w:after="160" w:line="259" w:lineRule="auto"/>
        <w:rPr>
          <w:rFonts w:ascii="Century Gothic" w:hAnsi="Century Gothic" w:cs="Calibri Light"/>
          <w:sz w:val="22"/>
          <w:szCs w:val="22"/>
          <w:lang w:val="fr-CA"/>
        </w:rPr>
      </w:pPr>
    </w:p>
    <w:p w14:paraId="7C41DFD3" w14:textId="52261BB0" w:rsidR="00EC2F38" w:rsidRPr="00EC2F38" w:rsidRDefault="00EC2F38" w:rsidP="00EC2F38">
      <w:pPr>
        <w:pStyle w:val="NormalWeb"/>
        <w:numPr>
          <w:ilvl w:val="0"/>
          <w:numId w:val="29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On attend toujours le</w:t>
      </w:r>
      <w:r w:rsidRPr="00EC2F38">
        <w:rPr>
          <w:rFonts w:ascii="Century Gothic" w:hAnsi="Century Gothic" w:cs="Arial"/>
          <w:color w:val="000000"/>
        </w:rPr>
        <w:t xml:space="preserve"> don de $5000 pour </w:t>
      </w:r>
      <w:r>
        <w:rPr>
          <w:rFonts w:ascii="Century Gothic" w:hAnsi="Century Gothic" w:cs="Arial"/>
          <w:color w:val="000000"/>
        </w:rPr>
        <w:t xml:space="preserve">les </w:t>
      </w:r>
      <w:r w:rsidRPr="00EC2F38">
        <w:rPr>
          <w:rFonts w:ascii="Century Gothic" w:hAnsi="Century Gothic" w:cs="Arial"/>
          <w:color w:val="000000"/>
        </w:rPr>
        <w:t>chandails sportifs</w:t>
      </w:r>
      <w:r>
        <w:rPr>
          <w:rFonts w:ascii="Century Gothic" w:hAnsi="Century Gothic" w:cs="Arial"/>
          <w:color w:val="000000"/>
        </w:rPr>
        <w:t>.  L’école</w:t>
      </w:r>
      <w:r w:rsidRPr="00EC2F38">
        <w:rPr>
          <w:rFonts w:ascii="Century Gothic" w:hAnsi="Century Gothic" w:cs="Arial"/>
          <w:color w:val="000000"/>
        </w:rPr>
        <w:t xml:space="preserve"> a assumé les coû</w:t>
      </w:r>
      <w:r>
        <w:rPr>
          <w:rFonts w:ascii="Century Gothic" w:hAnsi="Century Gothic" w:cs="Arial"/>
          <w:color w:val="000000"/>
        </w:rPr>
        <w:t>t</w:t>
      </w:r>
      <w:r w:rsidRPr="00EC2F38">
        <w:rPr>
          <w:rFonts w:ascii="Century Gothic" w:hAnsi="Century Gothic" w:cs="Arial"/>
          <w:color w:val="000000"/>
        </w:rPr>
        <w:t>s.  Melissa ou Denise vont faire le suivi avec les Chevaliers</w:t>
      </w:r>
      <w:r w:rsidR="0069751D">
        <w:rPr>
          <w:rFonts w:ascii="Century Gothic" w:hAnsi="Century Gothic" w:cs="Arial"/>
          <w:color w:val="000000"/>
        </w:rPr>
        <w:t xml:space="preserve"> de Colomb.</w:t>
      </w:r>
    </w:p>
    <w:p w14:paraId="577E76EB" w14:textId="28791A4C" w:rsidR="00E24B5A" w:rsidRPr="00E24B5A" w:rsidRDefault="0069751D" w:rsidP="0069751D">
      <w:pPr>
        <w:pStyle w:val="NormalWeb"/>
        <w:numPr>
          <w:ilvl w:val="0"/>
          <w:numId w:val="29"/>
        </w:num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color w:val="000000"/>
        </w:rPr>
        <w:t xml:space="preserve">Le budget du ministère présenté en juin par Jean-Marc indiquait un budget d’environ $28000.  Cependant, ce montant est ajusté a environ $26000.  La raison pour ceci est que les produits pour le nettoyage de l’école vont maintenant être acheter par le district au lieu de fournir un budget a l’école pour les acheter.  </w:t>
      </w:r>
    </w:p>
    <w:p w14:paraId="0459273D" w14:textId="17780E01" w:rsidR="004115C9" w:rsidRPr="005141BB" w:rsidRDefault="004115C9" w:rsidP="001C3288">
      <w:pPr>
        <w:pStyle w:val="Paragraphedeliste"/>
        <w:tabs>
          <w:tab w:val="left" w:pos="1245"/>
        </w:tabs>
        <w:spacing w:after="160" w:line="259" w:lineRule="auto"/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6B430807" w14:textId="6E81DD6D" w:rsidR="0081594C" w:rsidRPr="005141BB" w:rsidRDefault="00237181" w:rsidP="006275A9">
      <w:pPr>
        <w:pStyle w:val="Paragraphedeliste"/>
        <w:numPr>
          <w:ilvl w:val="0"/>
          <w:numId w:val="7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Rapport de la direction</w:t>
      </w:r>
    </w:p>
    <w:p w14:paraId="23F829B4" w14:textId="77777777" w:rsidR="006275A9" w:rsidRPr="005141BB" w:rsidRDefault="006275A9" w:rsidP="006275A9">
      <w:pPr>
        <w:pStyle w:val="Paragraphedeliste"/>
        <w:ind w:left="420"/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3E584B57" w14:textId="7306E597" w:rsidR="004F0615" w:rsidRPr="000F3493" w:rsidRDefault="000F3493" w:rsidP="004F0615">
      <w:pPr>
        <w:pStyle w:val="NormalWeb"/>
        <w:numPr>
          <w:ilvl w:val="0"/>
          <w:numId w:val="18"/>
        </w:numPr>
        <w:rPr>
          <w:rFonts w:ascii="Century Gothic" w:hAnsi="Century Gothic" w:cs="Arial"/>
          <w:b/>
          <w:bCs/>
          <w:color w:val="000000"/>
        </w:rPr>
      </w:pPr>
      <w:r w:rsidRPr="000F3493">
        <w:rPr>
          <w:rFonts w:ascii="Century Gothic" w:hAnsi="Century Gothic" w:cs="Arial"/>
          <w:b/>
          <w:bCs/>
          <w:color w:val="000000"/>
        </w:rPr>
        <w:t>Rentrée</w:t>
      </w:r>
      <w:r w:rsidR="004F0615" w:rsidRPr="000F3493">
        <w:rPr>
          <w:rFonts w:ascii="Century Gothic" w:hAnsi="Century Gothic" w:cs="Arial"/>
          <w:b/>
          <w:bCs/>
          <w:color w:val="000000"/>
        </w:rPr>
        <w:t xml:space="preserve"> scolaire</w:t>
      </w:r>
    </w:p>
    <w:p w14:paraId="475CF75B" w14:textId="13E2267D" w:rsidR="006D3862" w:rsidRPr="006D3862" w:rsidRDefault="006D3862" w:rsidP="006D3862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6D3862">
        <w:rPr>
          <w:rFonts w:ascii="Century Gothic" w:hAnsi="Century Gothic" w:cs="Arial"/>
          <w:color w:val="000000"/>
        </w:rPr>
        <w:t xml:space="preserve">Denise </w:t>
      </w:r>
      <w:r w:rsidR="000F3493" w:rsidRPr="006D3862">
        <w:rPr>
          <w:rFonts w:ascii="Century Gothic" w:hAnsi="Century Gothic" w:cs="Arial"/>
          <w:color w:val="000000"/>
        </w:rPr>
        <w:t>présente</w:t>
      </w:r>
      <w:r w:rsidRPr="006D3862">
        <w:rPr>
          <w:rFonts w:ascii="Century Gothic" w:hAnsi="Century Gothic" w:cs="Arial"/>
          <w:color w:val="000000"/>
        </w:rPr>
        <w:t xml:space="preserve"> un survol de la </w:t>
      </w:r>
      <w:r w:rsidR="000F3493" w:rsidRPr="006D3862">
        <w:rPr>
          <w:rFonts w:ascii="Century Gothic" w:hAnsi="Century Gothic" w:cs="Arial"/>
          <w:color w:val="000000"/>
        </w:rPr>
        <w:t>rentrée</w:t>
      </w:r>
      <w:r w:rsidRPr="006D3862">
        <w:rPr>
          <w:rFonts w:ascii="Century Gothic" w:hAnsi="Century Gothic" w:cs="Arial"/>
          <w:color w:val="000000"/>
        </w:rPr>
        <w:t xml:space="preserve"> scolaire</w:t>
      </w:r>
    </w:p>
    <w:p w14:paraId="548A42FC" w14:textId="03003063" w:rsidR="006D3862" w:rsidRPr="006D3862" w:rsidRDefault="000F3493" w:rsidP="006D3862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6D3862">
        <w:rPr>
          <w:rFonts w:ascii="Century Gothic" w:hAnsi="Century Gothic" w:cs="Arial"/>
          <w:color w:val="000000"/>
        </w:rPr>
        <w:t>Rentrée</w:t>
      </w:r>
      <w:r w:rsidR="006D3862" w:rsidRPr="006D3862">
        <w:rPr>
          <w:rFonts w:ascii="Century Gothic" w:hAnsi="Century Gothic" w:cs="Arial"/>
          <w:color w:val="000000"/>
        </w:rPr>
        <w:t xml:space="preserve"> progressive- aide beaucoup les </w:t>
      </w:r>
      <w:r w:rsidRPr="006D3862">
        <w:rPr>
          <w:rFonts w:ascii="Century Gothic" w:hAnsi="Century Gothic" w:cs="Arial"/>
          <w:color w:val="000000"/>
        </w:rPr>
        <w:t>élèves</w:t>
      </w:r>
      <w:r w:rsidR="006D3862" w:rsidRPr="006D3862">
        <w:rPr>
          <w:rFonts w:ascii="Century Gothic" w:hAnsi="Century Gothic" w:cs="Arial"/>
          <w:color w:val="000000"/>
        </w:rPr>
        <w:t xml:space="preserve"> plus anxieux.</w:t>
      </w:r>
    </w:p>
    <w:p w14:paraId="726776F6" w14:textId="5B0CBE93" w:rsidR="006D3862" w:rsidRDefault="006D3862" w:rsidP="006D3862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6D3862">
        <w:rPr>
          <w:rFonts w:ascii="Century Gothic" w:hAnsi="Century Gothic" w:cs="Arial"/>
          <w:color w:val="000000"/>
        </w:rPr>
        <w:t xml:space="preserve">247 </w:t>
      </w:r>
      <w:r w:rsidR="000F3493" w:rsidRPr="006D3862">
        <w:rPr>
          <w:rFonts w:ascii="Century Gothic" w:hAnsi="Century Gothic" w:cs="Arial"/>
          <w:color w:val="000000"/>
        </w:rPr>
        <w:t>élèves</w:t>
      </w:r>
      <w:r w:rsidRPr="006D3862">
        <w:rPr>
          <w:rFonts w:ascii="Century Gothic" w:hAnsi="Century Gothic" w:cs="Arial"/>
          <w:color w:val="000000"/>
        </w:rPr>
        <w:t>, 13 classes, nouveaux membres du personnel</w:t>
      </w:r>
    </w:p>
    <w:p w14:paraId="3B3C611A" w14:textId="77777777" w:rsidR="006D3862" w:rsidRPr="000F3493" w:rsidRDefault="006D3862" w:rsidP="006D3862">
      <w:pPr>
        <w:pStyle w:val="NormalWeb"/>
        <w:ind w:left="1500"/>
        <w:rPr>
          <w:rFonts w:ascii="Century Gothic" w:hAnsi="Century Gothic" w:cs="Arial"/>
          <w:b/>
          <w:bCs/>
          <w:color w:val="000000"/>
        </w:rPr>
      </w:pPr>
    </w:p>
    <w:p w14:paraId="7AB4C6DD" w14:textId="6E52A830" w:rsidR="004F0615" w:rsidRPr="000F3493" w:rsidRDefault="004F0615" w:rsidP="004F0615">
      <w:pPr>
        <w:pStyle w:val="NormalWeb"/>
        <w:numPr>
          <w:ilvl w:val="0"/>
          <w:numId w:val="18"/>
        </w:numPr>
        <w:rPr>
          <w:rFonts w:ascii="Century Gothic" w:hAnsi="Century Gothic" w:cs="Arial"/>
          <w:b/>
          <w:bCs/>
          <w:color w:val="000000"/>
        </w:rPr>
      </w:pPr>
      <w:r w:rsidRPr="000F3493">
        <w:rPr>
          <w:rFonts w:ascii="Century Gothic" w:hAnsi="Century Gothic" w:cs="Arial"/>
          <w:b/>
          <w:bCs/>
          <w:color w:val="000000"/>
        </w:rPr>
        <w:t xml:space="preserve">Plan </w:t>
      </w:r>
      <w:r w:rsidR="000F3493" w:rsidRPr="000F3493">
        <w:rPr>
          <w:rFonts w:ascii="Century Gothic" w:hAnsi="Century Gothic" w:cs="Arial"/>
          <w:b/>
          <w:bCs/>
          <w:color w:val="000000"/>
        </w:rPr>
        <w:t>d’urgence</w:t>
      </w:r>
      <w:r w:rsidRPr="000F3493">
        <w:rPr>
          <w:rFonts w:ascii="Century Gothic" w:hAnsi="Century Gothic" w:cs="Arial"/>
          <w:b/>
          <w:bCs/>
          <w:color w:val="000000"/>
        </w:rPr>
        <w:t xml:space="preserve"> de </w:t>
      </w:r>
      <w:r w:rsidR="000F3493" w:rsidRPr="000F3493">
        <w:rPr>
          <w:rFonts w:ascii="Century Gothic" w:hAnsi="Century Gothic" w:cs="Arial"/>
          <w:b/>
          <w:bCs/>
          <w:color w:val="000000"/>
        </w:rPr>
        <w:t>l’école</w:t>
      </w:r>
    </w:p>
    <w:p w14:paraId="46A9F1AC" w14:textId="4CF260F2" w:rsidR="006D3862" w:rsidRPr="006D3862" w:rsidRDefault="006D3862" w:rsidP="006D3862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6D3862">
        <w:rPr>
          <w:rFonts w:ascii="Century Gothic" w:hAnsi="Century Gothic" w:cs="Arial"/>
          <w:color w:val="000000"/>
        </w:rPr>
        <w:t xml:space="preserve">Différents plans d’urgences pour différents incidents (incendies, verrouillages, </w:t>
      </w:r>
      <w:r w:rsidR="000F3493" w:rsidRPr="006D3862">
        <w:rPr>
          <w:rFonts w:ascii="Century Gothic" w:hAnsi="Century Gothic" w:cs="Arial"/>
          <w:color w:val="000000"/>
        </w:rPr>
        <w:t>etc.</w:t>
      </w:r>
      <w:r w:rsidRPr="006D3862">
        <w:rPr>
          <w:rFonts w:ascii="Century Gothic" w:hAnsi="Century Gothic" w:cs="Arial"/>
          <w:color w:val="000000"/>
        </w:rPr>
        <w:t>).</w:t>
      </w:r>
    </w:p>
    <w:p w14:paraId="61D14B16" w14:textId="55866262" w:rsidR="006D3862" w:rsidRDefault="006D3862" w:rsidP="006D3862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6D3862">
        <w:rPr>
          <w:rFonts w:ascii="Century Gothic" w:hAnsi="Century Gothic" w:cs="Arial"/>
          <w:color w:val="000000"/>
        </w:rPr>
        <w:t>L’</w:t>
      </w:r>
      <w:r w:rsidR="000F3493" w:rsidRPr="006D3862">
        <w:rPr>
          <w:rFonts w:ascii="Century Gothic" w:hAnsi="Century Gothic" w:cs="Arial"/>
          <w:color w:val="000000"/>
        </w:rPr>
        <w:t>école</w:t>
      </w:r>
      <w:r w:rsidRPr="006D3862">
        <w:rPr>
          <w:rFonts w:ascii="Century Gothic" w:hAnsi="Century Gothic" w:cs="Arial"/>
          <w:color w:val="000000"/>
        </w:rPr>
        <w:t xml:space="preserve"> a une </w:t>
      </w:r>
      <w:r w:rsidR="000F3493" w:rsidRPr="006D3862">
        <w:rPr>
          <w:rFonts w:ascii="Century Gothic" w:hAnsi="Century Gothic" w:cs="Arial"/>
          <w:color w:val="000000"/>
        </w:rPr>
        <w:t>équipe</w:t>
      </w:r>
      <w:r w:rsidRPr="006D3862">
        <w:rPr>
          <w:rFonts w:ascii="Century Gothic" w:hAnsi="Century Gothic" w:cs="Arial"/>
          <w:color w:val="000000"/>
        </w:rPr>
        <w:t xml:space="preserve"> d’intervention qui ont des </w:t>
      </w:r>
      <w:r w:rsidR="000F3493" w:rsidRPr="006D3862">
        <w:rPr>
          <w:rFonts w:ascii="Century Gothic" w:hAnsi="Century Gothic" w:cs="Arial"/>
          <w:color w:val="000000"/>
        </w:rPr>
        <w:t>rôles</w:t>
      </w:r>
      <w:r w:rsidRPr="006D3862">
        <w:rPr>
          <w:rFonts w:ascii="Century Gothic" w:hAnsi="Century Gothic" w:cs="Arial"/>
          <w:color w:val="000000"/>
        </w:rPr>
        <w:t xml:space="preserve"> différents </w:t>
      </w:r>
      <w:r w:rsidR="000F3493" w:rsidRPr="006D3862">
        <w:rPr>
          <w:rFonts w:ascii="Century Gothic" w:hAnsi="Century Gothic" w:cs="Arial"/>
          <w:color w:val="000000"/>
        </w:rPr>
        <w:t>dépendamment</w:t>
      </w:r>
      <w:r w:rsidRPr="006D3862">
        <w:rPr>
          <w:rFonts w:ascii="Century Gothic" w:hAnsi="Century Gothic" w:cs="Arial"/>
          <w:color w:val="000000"/>
        </w:rPr>
        <w:t xml:space="preserve"> de l’urgence.</w:t>
      </w:r>
    </w:p>
    <w:p w14:paraId="7463A04F" w14:textId="77777777" w:rsidR="000F3493" w:rsidRDefault="000F3493" w:rsidP="000F3493">
      <w:pPr>
        <w:pStyle w:val="NormalWeb"/>
        <w:ind w:left="1500"/>
        <w:rPr>
          <w:rFonts w:ascii="Century Gothic" w:hAnsi="Century Gothic" w:cs="Arial"/>
          <w:color w:val="000000"/>
        </w:rPr>
      </w:pPr>
    </w:p>
    <w:p w14:paraId="21622620" w14:textId="77777777" w:rsidR="006D3862" w:rsidRPr="000F3493" w:rsidRDefault="006D3862" w:rsidP="006D3862">
      <w:pPr>
        <w:pStyle w:val="Paragraphedeliste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0F3493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  <w:t>Priorités DSFS et École de Grande-Digue</w:t>
      </w:r>
    </w:p>
    <w:p w14:paraId="543ED955" w14:textId="15A6D740" w:rsidR="000F3493" w:rsidRPr="000F3493" w:rsidRDefault="008371C0" w:rsidP="000F3493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L’école Grande-Digue aura les priorités suivantes pour 2022-2023</w:t>
      </w:r>
    </w:p>
    <w:p w14:paraId="0A247F5A" w14:textId="05986198" w:rsidR="000F3493" w:rsidRPr="000F3493" w:rsidRDefault="000F3493" w:rsidP="00BB1E8A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 w:rsidRPr="000F3493">
        <w:rPr>
          <w:rFonts w:ascii="Century Gothic" w:hAnsi="Century Gothic" w:cs="Arial"/>
          <w:color w:val="000000"/>
        </w:rPr>
        <w:t xml:space="preserve">Relations affectives avec </w:t>
      </w:r>
      <w:r w:rsidR="00474DD3" w:rsidRPr="000F3493">
        <w:rPr>
          <w:rFonts w:ascii="Century Gothic" w:hAnsi="Century Gothic" w:cs="Arial"/>
          <w:color w:val="000000"/>
        </w:rPr>
        <w:t>élèves</w:t>
      </w:r>
    </w:p>
    <w:p w14:paraId="353661A2" w14:textId="77777777" w:rsidR="000F3493" w:rsidRPr="000F3493" w:rsidRDefault="000F3493" w:rsidP="00BB1E8A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 w:rsidRPr="000F3493">
        <w:rPr>
          <w:rFonts w:ascii="Century Gothic" w:hAnsi="Century Gothic" w:cs="Arial"/>
          <w:color w:val="000000"/>
        </w:rPr>
        <w:t>Motivation scolaire et engagement</w:t>
      </w:r>
    </w:p>
    <w:p w14:paraId="024C57B3" w14:textId="7DEC5EE5" w:rsidR="000F3493" w:rsidRPr="000F3493" w:rsidRDefault="000F3493" w:rsidP="00BB1E8A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 w:rsidRPr="000F3493">
        <w:rPr>
          <w:rFonts w:ascii="Century Gothic" w:hAnsi="Century Gothic" w:cs="Arial"/>
          <w:color w:val="000000"/>
        </w:rPr>
        <w:t xml:space="preserve">Bien être des </w:t>
      </w:r>
      <w:r w:rsidR="00474DD3" w:rsidRPr="000F3493">
        <w:rPr>
          <w:rFonts w:ascii="Century Gothic" w:hAnsi="Century Gothic" w:cs="Arial"/>
          <w:color w:val="000000"/>
        </w:rPr>
        <w:t>élèves</w:t>
      </w:r>
      <w:r w:rsidRPr="000F3493">
        <w:rPr>
          <w:rFonts w:ascii="Century Gothic" w:hAnsi="Century Gothic" w:cs="Arial"/>
          <w:color w:val="000000"/>
        </w:rPr>
        <w:t xml:space="preserve"> et du personnel</w:t>
      </w:r>
    </w:p>
    <w:p w14:paraId="45CD2B52" w14:textId="77777777" w:rsidR="000F3493" w:rsidRPr="000F3493" w:rsidRDefault="000F3493" w:rsidP="00BB1E8A">
      <w:pPr>
        <w:pStyle w:val="NormalWeb"/>
        <w:ind w:left="1500"/>
        <w:rPr>
          <w:rFonts w:ascii="Century Gothic" w:hAnsi="Century Gothic" w:cs="Arial"/>
          <w:color w:val="000000"/>
        </w:rPr>
      </w:pPr>
    </w:p>
    <w:p w14:paraId="6B03B298" w14:textId="010C6983" w:rsidR="000F3493" w:rsidRPr="000F3493" w:rsidRDefault="000F3493" w:rsidP="000F3493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0F3493">
        <w:rPr>
          <w:rFonts w:ascii="Century Gothic" w:hAnsi="Century Gothic" w:cs="Arial"/>
          <w:color w:val="000000"/>
        </w:rPr>
        <w:t xml:space="preserve">Par cycle- priorités de réussite </w:t>
      </w:r>
      <w:r w:rsidR="00474DD3" w:rsidRPr="000F3493">
        <w:rPr>
          <w:rFonts w:ascii="Century Gothic" w:hAnsi="Century Gothic" w:cs="Arial"/>
          <w:color w:val="000000"/>
        </w:rPr>
        <w:t>éducative</w:t>
      </w:r>
    </w:p>
    <w:p w14:paraId="07E75ED8" w14:textId="77777777" w:rsidR="000F3493" w:rsidRPr="000F3493" w:rsidRDefault="000F3493" w:rsidP="00BB1E8A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 w:rsidRPr="000F3493">
        <w:rPr>
          <w:rFonts w:ascii="Century Gothic" w:hAnsi="Century Gothic" w:cs="Arial"/>
          <w:color w:val="000000"/>
        </w:rPr>
        <w:t>M-2 lecture</w:t>
      </w:r>
    </w:p>
    <w:p w14:paraId="522E2E0E" w14:textId="155F3379" w:rsidR="000F3493" w:rsidRPr="000F3493" w:rsidRDefault="000F3493" w:rsidP="00BB1E8A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 w:rsidRPr="000F3493">
        <w:rPr>
          <w:rFonts w:ascii="Century Gothic" w:hAnsi="Century Gothic" w:cs="Arial"/>
          <w:color w:val="000000"/>
        </w:rPr>
        <w:t xml:space="preserve">3-5 </w:t>
      </w:r>
      <w:r w:rsidR="00474DD3" w:rsidRPr="000F3493">
        <w:rPr>
          <w:rFonts w:ascii="Century Gothic" w:hAnsi="Century Gothic" w:cs="Arial"/>
          <w:color w:val="000000"/>
        </w:rPr>
        <w:t>écriture</w:t>
      </w:r>
    </w:p>
    <w:p w14:paraId="50A9A1A8" w14:textId="77777777" w:rsidR="000F3493" w:rsidRPr="000F3493" w:rsidRDefault="000F3493" w:rsidP="00BB1E8A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 w:rsidRPr="000F3493">
        <w:rPr>
          <w:rFonts w:ascii="Century Gothic" w:hAnsi="Century Gothic" w:cs="Arial"/>
          <w:color w:val="000000"/>
        </w:rPr>
        <w:t>6-8 lecture</w:t>
      </w:r>
    </w:p>
    <w:p w14:paraId="16AB8A51" w14:textId="77777777" w:rsidR="000F3493" w:rsidRPr="000F3493" w:rsidRDefault="000F3493" w:rsidP="00BB1E8A">
      <w:pPr>
        <w:pStyle w:val="NormalWeb"/>
        <w:ind w:left="1500"/>
        <w:rPr>
          <w:rFonts w:ascii="Century Gothic" w:hAnsi="Century Gothic" w:cs="Arial"/>
          <w:color w:val="000000"/>
        </w:rPr>
      </w:pPr>
    </w:p>
    <w:p w14:paraId="4DE60890" w14:textId="5650A9BE" w:rsidR="000F3493" w:rsidRPr="000F3493" w:rsidRDefault="000F3493" w:rsidP="000F3493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0F3493">
        <w:rPr>
          <w:rFonts w:ascii="Century Gothic" w:hAnsi="Century Gothic" w:cs="Arial"/>
          <w:color w:val="000000"/>
        </w:rPr>
        <w:t xml:space="preserve">Denise </w:t>
      </w:r>
      <w:r w:rsidR="00474DD3" w:rsidRPr="000F3493">
        <w:rPr>
          <w:rFonts w:ascii="Century Gothic" w:hAnsi="Century Gothic" w:cs="Arial"/>
          <w:color w:val="000000"/>
        </w:rPr>
        <w:t>présente</w:t>
      </w:r>
      <w:r w:rsidRPr="000F3493">
        <w:rPr>
          <w:rFonts w:ascii="Century Gothic" w:hAnsi="Century Gothic" w:cs="Arial"/>
          <w:color w:val="000000"/>
        </w:rPr>
        <w:t xml:space="preserve"> quelques </w:t>
      </w:r>
      <w:r w:rsidR="00474DD3" w:rsidRPr="000F3493">
        <w:rPr>
          <w:rFonts w:ascii="Century Gothic" w:hAnsi="Century Gothic" w:cs="Arial"/>
          <w:color w:val="000000"/>
        </w:rPr>
        <w:t>résultats</w:t>
      </w:r>
      <w:r w:rsidRPr="000F3493">
        <w:rPr>
          <w:rFonts w:ascii="Century Gothic" w:hAnsi="Century Gothic" w:cs="Arial"/>
          <w:color w:val="000000"/>
        </w:rPr>
        <w:t xml:space="preserve"> d’</w:t>
      </w:r>
      <w:r w:rsidR="00474DD3" w:rsidRPr="000F3493">
        <w:rPr>
          <w:rFonts w:ascii="Century Gothic" w:hAnsi="Century Gothic" w:cs="Arial"/>
          <w:color w:val="000000"/>
        </w:rPr>
        <w:t>évaluation</w:t>
      </w:r>
      <w:r w:rsidRPr="000F3493">
        <w:rPr>
          <w:rFonts w:ascii="Century Gothic" w:hAnsi="Century Gothic" w:cs="Arial"/>
          <w:color w:val="000000"/>
        </w:rPr>
        <w:t xml:space="preserve"> d</w:t>
      </w:r>
      <w:r w:rsidR="00474DD3">
        <w:rPr>
          <w:rFonts w:ascii="Century Gothic" w:hAnsi="Century Gothic" w:cs="Arial"/>
          <w:color w:val="000000"/>
        </w:rPr>
        <w:t>u</w:t>
      </w:r>
      <w:r w:rsidRPr="000F3493">
        <w:rPr>
          <w:rFonts w:ascii="Century Gothic" w:hAnsi="Century Gothic" w:cs="Arial"/>
          <w:color w:val="000000"/>
        </w:rPr>
        <w:t xml:space="preserve"> </w:t>
      </w:r>
      <w:r w:rsidR="00474DD3" w:rsidRPr="000F3493">
        <w:rPr>
          <w:rFonts w:ascii="Century Gothic" w:hAnsi="Century Gothic" w:cs="Arial"/>
          <w:color w:val="000000"/>
        </w:rPr>
        <w:t xml:space="preserve">ministère de </w:t>
      </w:r>
      <w:r w:rsidR="008371C0" w:rsidRPr="000F3493">
        <w:rPr>
          <w:rFonts w:ascii="Century Gothic" w:hAnsi="Century Gothic" w:cs="Arial"/>
          <w:color w:val="000000"/>
        </w:rPr>
        <w:t>juin</w:t>
      </w:r>
      <w:r w:rsidRPr="000F3493">
        <w:rPr>
          <w:rFonts w:ascii="Century Gothic" w:hAnsi="Century Gothic" w:cs="Arial"/>
          <w:color w:val="000000"/>
        </w:rPr>
        <w:t xml:space="preserve"> 2022 en comparaison avec </w:t>
      </w:r>
      <w:r w:rsidR="00474DD3">
        <w:rPr>
          <w:rFonts w:ascii="Century Gothic" w:hAnsi="Century Gothic" w:cs="Arial"/>
          <w:color w:val="000000"/>
        </w:rPr>
        <w:t xml:space="preserve">les années </w:t>
      </w:r>
      <w:proofErr w:type="spellStart"/>
      <w:r w:rsidR="00474DD3">
        <w:rPr>
          <w:rFonts w:ascii="Century Gothic" w:hAnsi="Century Gothic" w:cs="Arial"/>
          <w:color w:val="000000"/>
        </w:rPr>
        <w:t>pré-pandémie</w:t>
      </w:r>
      <w:proofErr w:type="spellEnd"/>
      <w:r w:rsidRPr="000F3493">
        <w:rPr>
          <w:rFonts w:ascii="Century Gothic" w:hAnsi="Century Gothic" w:cs="Arial"/>
          <w:color w:val="000000"/>
        </w:rPr>
        <w:t>.</w:t>
      </w:r>
    </w:p>
    <w:p w14:paraId="06FCF866" w14:textId="77777777" w:rsidR="000F3493" w:rsidRPr="00BB1E8A" w:rsidRDefault="000F3493" w:rsidP="00BB1E8A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 w:rsidRPr="00BB1E8A">
        <w:rPr>
          <w:rFonts w:ascii="Century Gothic" w:hAnsi="Century Gothic" w:cs="Arial"/>
          <w:color w:val="000000"/>
        </w:rPr>
        <w:t xml:space="preserve">Lecture 2e, taux de réussite 71% </w:t>
      </w:r>
    </w:p>
    <w:p w14:paraId="31D20A7E" w14:textId="77777777" w:rsidR="000F3493" w:rsidRPr="000F3493" w:rsidRDefault="000F3493" w:rsidP="00BB1E8A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 w:rsidRPr="000F3493">
        <w:rPr>
          <w:rFonts w:ascii="Century Gothic" w:hAnsi="Century Gothic" w:cs="Arial"/>
          <w:color w:val="000000"/>
        </w:rPr>
        <w:t>Lecture 3e, taux de réussite 71%</w:t>
      </w:r>
    </w:p>
    <w:p w14:paraId="61E94868" w14:textId="77777777" w:rsidR="000F3493" w:rsidRPr="000F3493" w:rsidRDefault="000F3493" w:rsidP="00BB1E8A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 w:rsidRPr="000F3493">
        <w:rPr>
          <w:rFonts w:ascii="Century Gothic" w:hAnsi="Century Gothic" w:cs="Arial"/>
          <w:color w:val="000000"/>
        </w:rPr>
        <w:t>Math 3e, taux de réussite 61%</w:t>
      </w:r>
    </w:p>
    <w:p w14:paraId="4D8BA64E" w14:textId="0A133BB2" w:rsidR="000F3493" w:rsidRPr="000F3493" w:rsidRDefault="00474DD3" w:rsidP="00BB1E8A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 w:rsidRPr="000F3493">
        <w:rPr>
          <w:rFonts w:ascii="Century Gothic" w:hAnsi="Century Gothic" w:cs="Arial"/>
          <w:color w:val="000000"/>
        </w:rPr>
        <w:t>Écriture</w:t>
      </w:r>
      <w:r w:rsidR="000F3493" w:rsidRPr="000F3493">
        <w:rPr>
          <w:rFonts w:ascii="Century Gothic" w:hAnsi="Century Gothic" w:cs="Arial"/>
          <w:color w:val="000000"/>
        </w:rPr>
        <w:t xml:space="preserve"> 4e, taux de réussite 88%</w:t>
      </w:r>
    </w:p>
    <w:p w14:paraId="0177E717" w14:textId="77777777" w:rsidR="000F3493" w:rsidRPr="000F3493" w:rsidRDefault="000F3493" w:rsidP="00BB1E8A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 w:rsidRPr="000F3493">
        <w:rPr>
          <w:rFonts w:ascii="Century Gothic" w:hAnsi="Century Gothic" w:cs="Arial"/>
          <w:color w:val="000000"/>
        </w:rPr>
        <w:t>Math 6e, taux de réussite 72%</w:t>
      </w:r>
    </w:p>
    <w:p w14:paraId="6FE90E48" w14:textId="547756E6" w:rsidR="000F3493" w:rsidRPr="000F3493" w:rsidRDefault="000F3493" w:rsidP="00BB1E8A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 w:rsidRPr="000F3493">
        <w:rPr>
          <w:rFonts w:ascii="Century Gothic" w:hAnsi="Century Gothic" w:cs="Arial"/>
          <w:color w:val="000000"/>
        </w:rPr>
        <w:t xml:space="preserve">Lecture 7e, taux de réussite 76% (*meilleure réussite que dans le </w:t>
      </w:r>
      <w:r w:rsidR="00474DD3" w:rsidRPr="000F3493">
        <w:rPr>
          <w:rFonts w:ascii="Century Gothic" w:hAnsi="Century Gothic" w:cs="Arial"/>
          <w:color w:val="000000"/>
        </w:rPr>
        <w:t>pass</w:t>
      </w:r>
      <w:r w:rsidR="00474DD3">
        <w:rPr>
          <w:rFonts w:ascii="Century Gothic" w:hAnsi="Century Gothic" w:cs="Arial"/>
          <w:color w:val="000000"/>
        </w:rPr>
        <w:t>é</w:t>
      </w:r>
      <w:r w:rsidRPr="000F3493">
        <w:rPr>
          <w:rFonts w:ascii="Century Gothic" w:hAnsi="Century Gothic" w:cs="Arial"/>
          <w:color w:val="000000"/>
        </w:rPr>
        <w:t>)</w:t>
      </w:r>
    </w:p>
    <w:p w14:paraId="5AD5D173" w14:textId="5EBCFFA2" w:rsidR="000F3493" w:rsidRPr="000F3493" w:rsidRDefault="00474DD3" w:rsidP="00BB1E8A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 w:rsidRPr="000F3493">
        <w:rPr>
          <w:rFonts w:ascii="Century Gothic" w:hAnsi="Century Gothic" w:cs="Arial"/>
          <w:color w:val="000000"/>
        </w:rPr>
        <w:lastRenderedPageBreak/>
        <w:t>Écriture</w:t>
      </w:r>
      <w:r w:rsidR="000F3493" w:rsidRPr="000F3493">
        <w:rPr>
          <w:rFonts w:ascii="Century Gothic" w:hAnsi="Century Gothic" w:cs="Arial"/>
          <w:color w:val="000000"/>
        </w:rPr>
        <w:t xml:space="preserve"> 7e, taux de réussite 57%</w:t>
      </w:r>
    </w:p>
    <w:p w14:paraId="57D1005E" w14:textId="77777777" w:rsidR="000F3493" w:rsidRPr="000F3493" w:rsidRDefault="000F3493" w:rsidP="00BB1E8A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 w:rsidRPr="000F3493">
        <w:rPr>
          <w:rFonts w:ascii="Century Gothic" w:hAnsi="Century Gothic" w:cs="Arial"/>
          <w:color w:val="000000"/>
        </w:rPr>
        <w:t>Math 8e, taux de réussite 61%</w:t>
      </w:r>
    </w:p>
    <w:p w14:paraId="357FD836" w14:textId="77777777" w:rsidR="000F3493" w:rsidRPr="00BB1E8A" w:rsidRDefault="000F3493" w:rsidP="00BB1E8A">
      <w:pPr>
        <w:pStyle w:val="NormalWeb"/>
        <w:ind w:left="1500"/>
        <w:rPr>
          <w:rFonts w:ascii="Century Gothic" w:hAnsi="Century Gothic" w:cs="Arial"/>
          <w:color w:val="000000"/>
        </w:rPr>
      </w:pPr>
    </w:p>
    <w:p w14:paraId="336FC289" w14:textId="6EADFAE2" w:rsidR="006D3862" w:rsidRPr="004F0615" w:rsidRDefault="000F3493" w:rsidP="000F3493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0F3493">
        <w:rPr>
          <w:rFonts w:ascii="Century Gothic" w:hAnsi="Century Gothic" w:cs="Arial"/>
          <w:color w:val="000000"/>
        </w:rPr>
        <w:t xml:space="preserve">En générale, </w:t>
      </w:r>
      <w:r w:rsidR="00474DD3" w:rsidRPr="000F3493">
        <w:rPr>
          <w:rFonts w:ascii="Century Gothic" w:hAnsi="Century Gothic" w:cs="Arial"/>
          <w:color w:val="000000"/>
        </w:rPr>
        <w:t>moins</w:t>
      </w:r>
      <w:r w:rsidRPr="000F3493">
        <w:rPr>
          <w:rFonts w:ascii="Century Gothic" w:hAnsi="Century Gothic" w:cs="Arial"/>
          <w:color w:val="000000"/>
        </w:rPr>
        <w:t xml:space="preserve"> de réussite </w:t>
      </w:r>
      <w:r w:rsidR="00BB1E8A">
        <w:rPr>
          <w:rFonts w:ascii="Century Gothic" w:hAnsi="Century Gothic" w:cs="Arial"/>
          <w:color w:val="000000"/>
        </w:rPr>
        <w:t xml:space="preserve">sur les examens du ministère </w:t>
      </w:r>
      <w:r w:rsidRPr="000F3493">
        <w:rPr>
          <w:rFonts w:ascii="Century Gothic" w:hAnsi="Century Gothic" w:cs="Arial"/>
          <w:color w:val="000000"/>
        </w:rPr>
        <w:t xml:space="preserve">que </w:t>
      </w:r>
      <w:proofErr w:type="spellStart"/>
      <w:r w:rsidR="00474DD3" w:rsidRPr="000F3493">
        <w:rPr>
          <w:rFonts w:ascii="Century Gothic" w:hAnsi="Century Gothic" w:cs="Arial"/>
          <w:color w:val="000000"/>
        </w:rPr>
        <w:t>pré</w:t>
      </w:r>
      <w:r w:rsidR="00474DD3">
        <w:rPr>
          <w:rFonts w:ascii="Century Gothic" w:hAnsi="Century Gothic" w:cs="Arial"/>
          <w:color w:val="000000"/>
        </w:rPr>
        <w:t>-</w:t>
      </w:r>
      <w:r w:rsidR="00474DD3" w:rsidRPr="000F3493">
        <w:rPr>
          <w:rFonts w:ascii="Century Gothic" w:hAnsi="Century Gothic" w:cs="Arial"/>
          <w:color w:val="000000"/>
        </w:rPr>
        <w:t>pandémie</w:t>
      </w:r>
      <w:proofErr w:type="spellEnd"/>
      <w:r w:rsidRPr="000F3493">
        <w:rPr>
          <w:rFonts w:ascii="Century Gothic" w:hAnsi="Century Gothic" w:cs="Arial"/>
          <w:color w:val="000000"/>
        </w:rPr>
        <w:t xml:space="preserve"> (20-30% de </w:t>
      </w:r>
      <w:r w:rsidR="00474DD3" w:rsidRPr="000F3493">
        <w:rPr>
          <w:rFonts w:ascii="Century Gothic" w:hAnsi="Century Gothic" w:cs="Arial"/>
          <w:color w:val="000000"/>
        </w:rPr>
        <w:t>moins</w:t>
      </w:r>
      <w:r w:rsidRPr="000F3493">
        <w:rPr>
          <w:rFonts w:ascii="Century Gothic" w:hAnsi="Century Gothic" w:cs="Arial"/>
          <w:color w:val="000000"/>
        </w:rPr>
        <w:t xml:space="preserve"> dans certaines </w:t>
      </w:r>
      <w:r w:rsidR="00474DD3" w:rsidRPr="000F3493">
        <w:rPr>
          <w:rFonts w:ascii="Century Gothic" w:hAnsi="Century Gothic" w:cs="Arial"/>
          <w:color w:val="000000"/>
        </w:rPr>
        <w:t>catégories</w:t>
      </w:r>
      <w:r w:rsidRPr="000F3493">
        <w:rPr>
          <w:rFonts w:ascii="Century Gothic" w:hAnsi="Century Gothic" w:cs="Arial"/>
          <w:color w:val="000000"/>
        </w:rPr>
        <w:t>) mais ceci était le cas dans le district et dans la province aussi.</w:t>
      </w:r>
    </w:p>
    <w:p w14:paraId="2C2CCA97" w14:textId="77777777" w:rsidR="00801A5A" w:rsidRPr="00DE57B1" w:rsidRDefault="00801A5A" w:rsidP="00801A5A">
      <w:pPr>
        <w:pStyle w:val="NormalWeb"/>
        <w:ind w:left="1500"/>
        <w:rPr>
          <w:rFonts w:ascii="Century Gothic" w:hAnsi="Century Gothic" w:cs="Arial"/>
          <w:color w:val="000000"/>
        </w:rPr>
      </w:pPr>
    </w:p>
    <w:p w14:paraId="1D761FF7" w14:textId="77777777" w:rsidR="00D67A64" w:rsidRPr="00DE57B1" w:rsidRDefault="00D67A64" w:rsidP="00D67A64">
      <w:pPr>
        <w:pStyle w:val="NormalWeb"/>
        <w:ind w:left="1500"/>
        <w:rPr>
          <w:rFonts w:ascii="Century Gothic" w:hAnsi="Century Gothic" w:cs="Arial"/>
          <w:color w:val="000000"/>
        </w:rPr>
      </w:pPr>
    </w:p>
    <w:p w14:paraId="02364809" w14:textId="41BAE1E5" w:rsidR="00DE57B1" w:rsidRPr="00DE57B1" w:rsidRDefault="00DE57B1" w:rsidP="002D752B">
      <w:pPr>
        <w:pStyle w:val="NormalWeb"/>
        <w:numPr>
          <w:ilvl w:val="0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b/>
          <w:color w:val="000000"/>
        </w:rPr>
        <w:t xml:space="preserve">Budget </w:t>
      </w:r>
      <w:r w:rsidR="00A8117E">
        <w:rPr>
          <w:rFonts w:ascii="Century Gothic" w:hAnsi="Century Gothic" w:cs="Arial"/>
          <w:b/>
          <w:color w:val="000000"/>
        </w:rPr>
        <w:t>2022-2023</w:t>
      </w:r>
      <w:r>
        <w:rPr>
          <w:rFonts w:ascii="Century Gothic" w:hAnsi="Century Gothic" w:cs="Arial"/>
          <w:b/>
          <w:color w:val="000000"/>
        </w:rPr>
        <w:t>:</w:t>
      </w:r>
    </w:p>
    <w:p w14:paraId="1F6BD5FB" w14:textId="5166F954" w:rsidR="003B3737" w:rsidRDefault="00A8117E" w:rsidP="00DE57B1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Le budget</w:t>
      </w:r>
      <w:r w:rsidR="003B3737">
        <w:rPr>
          <w:rFonts w:ascii="Century Gothic" w:hAnsi="Century Gothic" w:cs="Arial"/>
          <w:color w:val="000000"/>
        </w:rPr>
        <w:t xml:space="preserve"> de l’école </w:t>
      </w:r>
      <w:r>
        <w:rPr>
          <w:rFonts w:ascii="Century Gothic" w:hAnsi="Century Gothic" w:cs="Arial"/>
          <w:color w:val="000000"/>
        </w:rPr>
        <w:t>fourni par le ministère est de $26876 pour l’année scolaire 2022-2023.</w:t>
      </w:r>
    </w:p>
    <w:p w14:paraId="23777F6D" w14:textId="77777777" w:rsidR="003B3737" w:rsidRPr="00DE57B1" w:rsidRDefault="003B3737" w:rsidP="003B3737">
      <w:pPr>
        <w:pStyle w:val="NormalWeb"/>
        <w:ind w:left="1500"/>
        <w:rPr>
          <w:rFonts w:ascii="Century Gothic" w:hAnsi="Century Gothic" w:cs="Arial"/>
          <w:color w:val="000000"/>
        </w:rPr>
      </w:pPr>
    </w:p>
    <w:p w14:paraId="2B677977" w14:textId="556BA41B" w:rsidR="00DE57B1" w:rsidRPr="00DE57B1" w:rsidRDefault="00A8117E" w:rsidP="002D752B">
      <w:pPr>
        <w:pStyle w:val="NormalWeb"/>
        <w:numPr>
          <w:ilvl w:val="0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b/>
          <w:color w:val="000000"/>
        </w:rPr>
        <w:t>Campagne de financement</w:t>
      </w:r>
      <w:r w:rsidR="00DE57B1">
        <w:rPr>
          <w:rFonts w:ascii="Century Gothic" w:hAnsi="Century Gothic" w:cs="Arial"/>
          <w:b/>
          <w:color w:val="000000"/>
        </w:rPr>
        <w:t> :</w:t>
      </w:r>
    </w:p>
    <w:p w14:paraId="19A1F0D9" w14:textId="20A97E7D" w:rsidR="00A8117E" w:rsidRPr="00A8117E" w:rsidRDefault="002074B7" w:rsidP="00A8117E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A8117E">
        <w:rPr>
          <w:rFonts w:ascii="Century Gothic" w:hAnsi="Century Gothic" w:cs="Arial"/>
          <w:color w:val="000000"/>
        </w:rPr>
        <w:t>Coû</w:t>
      </w:r>
      <w:r>
        <w:rPr>
          <w:rFonts w:ascii="Century Gothic" w:hAnsi="Century Gothic" w:cs="Arial"/>
          <w:color w:val="000000"/>
        </w:rPr>
        <w:t>t</w:t>
      </w:r>
      <w:r w:rsidRPr="00A8117E">
        <w:rPr>
          <w:rFonts w:ascii="Century Gothic" w:hAnsi="Century Gothic" w:cs="Arial"/>
          <w:color w:val="000000"/>
        </w:rPr>
        <w:t>s</w:t>
      </w:r>
      <w:r w:rsidR="00A8117E" w:rsidRPr="00A8117E">
        <w:rPr>
          <w:rFonts w:ascii="Century Gothic" w:hAnsi="Century Gothic" w:cs="Arial"/>
          <w:color w:val="000000"/>
        </w:rPr>
        <w:t xml:space="preserve"> additionnel l’an dernier (voyage 8e, bal 8e, uniformes d’équipes</w:t>
      </w:r>
      <w:r w:rsidR="00A8117E">
        <w:rPr>
          <w:rFonts w:ascii="Century Gothic" w:hAnsi="Century Gothic" w:cs="Arial"/>
          <w:color w:val="000000"/>
        </w:rPr>
        <w:t xml:space="preserve"> sportives</w:t>
      </w:r>
      <w:r w:rsidR="00A8117E" w:rsidRPr="00A8117E">
        <w:rPr>
          <w:rFonts w:ascii="Century Gothic" w:hAnsi="Century Gothic" w:cs="Arial"/>
          <w:color w:val="000000"/>
        </w:rPr>
        <w:t>)</w:t>
      </w:r>
    </w:p>
    <w:p w14:paraId="74A17006" w14:textId="294D055D" w:rsidR="00A8117E" w:rsidRPr="00A8117E" w:rsidRDefault="00A8117E" w:rsidP="00A8117E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bookmarkStart w:id="0" w:name="_Hlk114664502"/>
      <w:r w:rsidRPr="00A8117E">
        <w:rPr>
          <w:rFonts w:ascii="Century Gothic" w:hAnsi="Century Gothic" w:cs="Arial"/>
          <w:color w:val="000000"/>
        </w:rPr>
        <w:t xml:space="preserve">Besoins du parc- </w:t>
      </w:r>
      <w:r>
        <w:rPr>
          <w:rFonts w:ascii="Century Gothic" w:hAnsi="Century Gothic" w:cs="Arial"/>
          <w:color w:val="000000"/>
        </w:rPr>
        <w:t xml:space="preserve">le </w:t>
      </w:r>
      <w:r w:rsidR="00A82502">
        <w:rPr>
          <w:rFonts w:ascii="Century Gothic" w:hAnsi="Century Gothic" w:cs="Arial"/>
          <w:color w:val="000000"/>
        </w:rPr>
        <w:t>comité</w:t>
      </w:r>
      <w:r>
        <w:rPr>
          <w:rFonts w:ascii="Century Gothic" w:hAnsi="Century Gothic" w:cs="Arial"/>
          <w:color w:val="000000"/>
        </w:rPr>
        <w:t xml:space="preserve"> </w:t>
      </w:r>
      <w:r w:rsidRPr="00A8117E">
        <w:rPr>
          <w:rFonts w:ascii="Century Gothic" w:hAnsi="Century Gothic" w:cs="Arial"/>
          <w:color w:val="000000"/>
        </w:rPr>
        <w:t>est</w:t>
      </w:r>
      <w:r>
        <w:rPr>
          <w:rFonts w:ascii="Century Gothic" w:hAnsi="Century Gothic" w:cs="Arial"/>
          <w:color w:val="000000"/>
        </w:rPr>
        <w:t>ime qu’il manquerait</w:t>
      </w:r>
      <w:r w:rsidRPr="00A8117E">
        <w:rPr>
          <w:rFonts w:ascii="Century Gothic" w:hAnsi="Century Gothic" w:cs="Arial"/>
          <w:color w:val="000000"/>
        </w:rPr>
        <w:t xml:space="preserve"> $20000 </w:t>
      </w:r>
      <w:r>
        <w:rPr>
          <w:rFonts w:ascii="Century Gothic" w:hAnsi="Century Gothic" w:cs="Arial"/>
          <w:color w:val="000000"/>
        </w:rPr>
        <w:t xml:space="preserve">pour couvrir les </w:t>
      </w:r>
      <w:r w:rsidR="002074B7">
        <w:rPr>
          <w:rFonts w:ascii="Century Gothic" w:hAnsi="Century Gothic" w:cs="Arial"/>
          <w:color w:val="000000"/>
        </w:rPr>
        <w:t>coûts</w:t>
      </w:r>
      <w:r>
        <w:rPr>
          <w:rFonts w:ascii="Century Gothic" w:hAnsi="Century Gothic" w:cs="Arial"/>
          <w:color w:val="000000"/>
        </w:rPr>
        <w:t xml:space="preserve"> du parc.  </w:t>
      </w:r>
    </w:p>
    <w:p w14:paraId="70539A0D" w14:textId="36926A5E" w:rsidR="00A8117E" w:rsidRPr="00A8117E" w:rsidRDefault="00A82502" w:rsidP="00A8117E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Le coût total</w:t>
      </w:r>
      <w:r w:rsidR="00A8117E">
        <w:rPr>
          <w:rFonts w:ascii="Century Gothic" w:hAnsi="Century Gothic" w:cs="Arial"/>
          <w:color w:val="000000"/>
        </w:rPr>
        <w:t xml:space="preserve"> du parc est </w:t>
      </w:r>
      <w:r>
        <w:rPr>
          <w:rFonts w:ascii="Century Gothic" w:hAnsi="Century Gothic" w:cs="Arial"/>
          <w:color w:val="000000"/>
        </w:rPr>
        <w:t>estimé</w:t>
      </w:r>
      <w:r w:rsidR="00A8117E">
        <w:rPr>
          <w:rFonts w:ascii="Century Gothic" w:hAnsi="Century Gothic" w:cs="Arial"/>
          <w:color w:val="000000"/>
        </w:rPr>
        <w:t xml:space="preserve"> a </w:t>
      </w:r>
      <w:r w:rsidR="00A8117E" w:rsidRPr="00A8117E">
        <w:rPr>
          <w:rFonts w:ascii="Century Gothic" w:hAnsi="Century Gothic" w:cs="Arial"/>
          <w:color w:val="000000"/>
        </w:rPr>
        <w:t>$562000</w:t>
      </w:r>
      <w:r w:rsidR="00A8117E">
        <w:rPr>
          <w:rFonts w:ascii="Century Gothic" w:hAnsi="Century Gothic" w:cs="Arial"/>
          <w:color w:val="000000"/>
        </w:rPr>
        <w:t xml:space="preserve">, et ce avec des coupures qui ont déjà été fait </w:t>
      </w:r>
      <w:r w:rsidR="00A8117E" w:rsidRPr="00A8117E">
        <w:rPr>
          <w:rFonts w:ascii="Century Gothic" w:hAnsi="Century Gothic" w:cs="Arial"/>
          <w:color w:val="000000"/>
        </w:rPr>
        <w:t>(</w:t>
      </w:r>
      <w:r w:rsidRPr="00A8117E">
        <w:rPr>
          <w:rFonts w:ascii="Century Gothic" w:hAnsi="Century Gothic" w:cs="Arial"/>
          <w:color w:val="000000"/>
        </w:rPr>
        <w:t>moins</w:t>
      </w:r>
      <w:r w:rsidR="00A8117E" w:rsidRPr="00A8117E">
        <w:rPr>
          <w:rFonts w:ascii="Century Gothic" w:hAnsi="Century Gothic" w:cs="Arial"/>
          <w:color w:val="000000"/>
        </w:rPr>
        <w:t xml:space="preserve"> de caoutchouc, </w:t>
      </w:r>
      <w:r w:rsidRPr="00A8117E">
        <w:rPr>
          <w:rFonts w:ascii="Century Gothic" w:hAnsi="Century Gothic" w:cs="Arial"/>
          <w:color w:val="000000"/>
        </w:rPr>
        <w:t>moins</w:t>
      </w:r>
      <w:r w:rsidR="00A8117E" w:rsidRPr="00A8117E">
        <w:rPr>
          <w:rFonts w:ascii="Century Gothic" w:hAnsi="Century Gothic" w:cs="Arial"/>
          <w:color w:val="000000"/>
        </w:rPr>
        <w:t xml:space="preserve"> d’</w:t>
      </w:r>
      <w:r w:rsidRPr="00A8117E">
        <w:rPr>
          <w:rFonts w:ascii="Century Gothic" w:hAnsi="Century Gothic" w:cs="Arial"/>
          <w:color w:val="000000"/>
        </w:rPr>
        <w:t>équipement</w:t>
      </w:r>
      <w:r w:rsidR="00A8117E" w:rsidRPr="00A8117E">
        <w:rPr>
          <w:rFonts w:ascii="Century Gothic" w:hAnsi="Century Gothic" w:cs="Arial"/>
          <w:color w:val="000000"/>
        </w:rPr>
        <w:t>)</w:t>
      </w:r>
    </w:p>
    <w:bookmarkEnd w:id="0"/>
    <w:p w14:paraId="165A4BC8" w14:textId="65A7DC4B" w:rsidR="00DE57B1" w:rsidRDefault="00A8117E" w:rsidP="00A8117E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A8117E">
        <w:rPr>
          <w:rFonts w:ascii="Century Gothic" w:hAnsi="Century Gothic" w:cs="Arial"/>
          <w:color w:val="000000"/>
        </w:rPr>
        <w:t xml:space="preserve">L’an dernier </w:t>
      </w:r>
      <w:r w:rsidR="00A82502" w:rsidRPr="00A8117E">
        <w:rPr>
          <w:rFonts w:ascii="Century Gothic" w:hAnsi="Century Gothic" w:cs="Arial"/>
          <w:color w:val="000000"/>
        </w:rPr>
        <w:t>loterie</w:t>
      </w:r>
      <w:r w:rsidRPr="00A8117E">
        <w:rPr>
          <w:rFonts w:ascii="Century Gothic" w:hAnsi="Century Gothic" w:cs="Arial"/>
          <w:color w:val="000000"/>
        </w:rPr>
        <w:t xml:space="preserve"> a </w:t>
      </w:r>
      <w:r w:rsidR="00A82502" w:rsidRPr="00A8117E">
        <w:rPr>
          <w:rFonts w:ascii="Century Gothic" w:hAnsi="Century Gothic" w:cs="Arial"/>
          <w:color w:val="000000"/>
        </w:rPr>
        <w:t>apporté</w:t>
      </w:r>
      <w:r w:rsidRPr="00A8117E">
        <w:rPr>
          <w:rFonts w:ascii="Century Gothic" w:hAnsi="Century Gothic" w:cs="Arial"/>
          <w:color w:val="000000"/>
        </w:rPr>
        <w:t xml:space="preserve"> $34000</w:t>
      </w:r>
      <w:r>
        <w:rPr>
          <w:rFonts w:ascii="Century Gothic" w:hAnsi="Century Gothic" w:cs="Arial"/>
          <w:color w:val="000000"/>
        </w:rPr>
        <w:t>.</w:t>
      </w:r>
    </w:p>
    <w:p w14:paraId="10BA4FC5" w14:textId="01BB9694" w:rsidR="00A8117E" w:rsidRDefault="00A8117E" w:rsidP="00A8117E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Madame Denise nous reviendra avec les besoins/les montant qui seraient nécessaire pour que le fond des </w:t>
      </w:r>
      <w:r w:rsidR="00A82502">
        <w:rPr>
          <w:rFonts w:ascii="Century Gothic" w:hAnsi="Century Gothic" w:cs="Arial"/>
          <w:color w:val="000000"/>
        </w:rPr>
        <w:t>élèves</w:t>
      </w:r>
      <w:r>
        <w:rPr>
          <w:rFonts w:ascii="Century Gothic" w:hAnsi="Century Gothic" w:cs="Arial"/>
          <w:color w:val="000000"/>
        </w:rPr>
        <w:t xml:space="preserve"> soit en sante pour cette </w:t>
      </w:r>
      <w:r w:rsidR="00A82502">
        <w:rPr>
          <w:rFonts w:ascii="Century Gothic" w:hAnsi="Century Gothic" w:cs="Arial"/>
          <w:color w:val="000000"/>
        </w:rPr>
        <w:t>année</w:t>
      </w:r>
      <w:r>
        <w:rPr>
          <w:rFonts w:ascii="Century Gothic" w:hAnsi="Century Gothic" w:cs="Arial"/>
          <w:color w:val="000000"/>
        </w:rPr>
        <w:t>.</w:t>
      </w:r>
    </w:p>
    <w:p w14:paraId="3AB2B000" w14:textId="3039EF93" w:rsidR="00A8117E" w:rsidRDefault="00A8117E" w:rsidP="00A8117E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Les membres du CPAE sont d’accord qu’une autre </w:t>
      </w:r>
      <w:r w:rsidR="00A82502">
        <w:rPr>
          <w:rFonts w:ascii="Century Gothic" w:hAnsi="Century Gothic" w:cs="Arial"/>
          <w:color w:val="000000"/>
        </w:rPr>
        <w:t>loterie</w:t>
      </w:r>
      <w:r>
        <w:rPr>
          <w:rFonts w:ascii="Century Gothic" w:hAnsi="Century Gothic" w:cs="Arial"/>
          <w:color w:val="000000"/>
        </w:rPr>
        <w:t xml:space="preserve"> soit faite pour la </w:t>
      </w:r>
      <w:r w:rsidR="00A82502">
        <w:rPr>
          <w:rFonts w:ascii="Century Gothic" w:hAnsi="Century Gothic" w:cs="Arial"/>
          <w:color w:val="000000"/>
        </w:rPr>
        <w:t>levée</w:t>
      </w:r>
      <w:r>
        <w:rPr>
          <w:rFonts w:ascii="Century Gothic" w:hAnsi="Century Gothic" w:cs="Arial"/>
          <w:color w:val="000000"/>
        </w:rPr>
        <w:t xml:space="preserve"> de fond cette </w:t>
      </w:r>
      <w:r w:rsidR="00A82502">
        <w:rPr>
          <w:rFonts w:ascii="Century Gothic" w:hAnsi="Century Gothic" w:cs="Arial"/>
          <w:color w:val="000000"/>
        </w:rPr>
        <w:t>année</w:t>
      </w:r>
      <w:r>
        <w:rPr>
          <w:rFonts w:ascii="Century Gothic" w:hAnsi="Century Gothic" w:cs="Arial"/>
          <w:color w:val="000000"/>
        </w:rPr>
        <w:t xml:space="preserve"> et que ce soit fait plus tard durant l’année (hiver)</w:t>
      </w:r>
    </w:p>
    <w:p w14:paraId="39A89FC9" w14:textId="77777777" w:rsidR="002074B7" w:rsidRDefault="002074B7" w:rsidP="002074B7">
      <w:pPr>
        <w:pStyle w:val="NormalWeb"/>
        <w:ind w:left="1500"/>
        <w:rPr>
          <w:rFonts w:ascii="Century Gothic" w:hAnsi="Century Gothic" w:cs="Arial"/>
          <w:color w:val="000000"/>
        </w:rPr>
      </w:pPr>
    </w:p>
    <w:p w14:paraId="0735F739" w14:textId="3601A975" w:rsidR="002074B7" w:rsidRPr="00010757" w:rsidRDefault="002074B7" w:rsidP="002074B7">
      <w:pPr>
        <w:pStyle w:val="NormalWeb"/>
        <w:numPr>
          <w:ilvl w:val="0"/>
          <w:numId w:val="18"/>
        </w:numPr>
        <w:rPr>
          <w:rFonts w:ascii="Century Gothic" w:hAnsi="Century Gothic" w:cs="Arial"/>
          <w:b/>
          <w:bCs/>
          <w:color w:val="000000"/>
        </w:rPr>
      </w:pPr>
      <w:r w:rsidRPr="00010757">
        <w:rPr>
          <w:rFonts w:ascii="Century Gothic" w:hAnsi="Century Gothic" w:cs="Arial"/>
          <w:b/>
          <w:bCs/>
          <w:color w:val="000000"/>
        </w:rPr>
        <w:t>Boite à Oscar</w:t>
      </w:r>
    </w:p>
    <w:p w14:paraId="00F2A087" w14:textId="389B6EE6" w:rsidR="002074B7" w:rsidRPr="002074B7" w:rsidRDefault="002074B7" w:rsidP="002074B7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L’h</w:t>
      </w:r>
      <w:r w:rsidRPr="002074B7">
        <w:rPr>
          <w:rFonts w:ascii="Century Gothic" w:hAnsi="Century Gothic" w:cs="Arial"/>
          <w:color w:val="000000"/>
        </w:rPr>
        <w:t>oraire</w:t>
      </w:r>
      <w:r>
        <w:rPr>
          <w:rFonts w:ascii="Century Gothic" w:hAnsi="Century Gothic" w:cs="Arial"/>
          <w:color w:val="000000"/>
        </w:rPr>
        <w:t xml:space="preserve"> des bénévoles</w:t>
      </w:r>
      <w:r w:rsidRPr="002074B7">
        <w:rPr>
          <w:rFonts w:ascii="Century Gothic" w:hAnsi="Century Gothic" w:cs="Arial"/>
          <w:color w:val="000000"/>
        </w:rPr>
        <w:t xml:space="preserve"> sera</w:t>
      </w:r>
      <w:r>
        <w:rPr>
          <w:rFonts w:ascii="Century Gothic" w:hAnsi="Century Gothic" w:cs="Arial"/>
          <w:color w:val="000000"/>
        </w:rPr>
        <w:t xml:space="preserve"> géré par</w:t>
      </w:r>
      <w:r w:rsidRPr="002074B7">
        <w:rPr>
          <w:rFonts w:ascii="Century Gothic" w:hAnsi="Century Gothic" w:cs="Arial"/>
          <w:color w:val="000000"/>
        </w:rPr>
        <w:t xml:space="preserve"> l’agente communautaire Jeanie </w:t>
      </w:r>
      <w:r>
        <w:rPr>
          <w:rFonts w:ascii="Century Gothic" w:hAnsi="Century Gothic" w:cs="Arial"/>
          <w:color w:val="000000"/>
        </w:rPr>
        <w:t>cette année.</w:t>
      </w:r>
    </w:p>
    <w:p w14:paraId="7705109D" w14:textId="1C900B1A" w:rsidR="002074B7" w:rsidRPr="002074B7" w:rsidRDefault="002074B7" w:rsidP="002074B7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2074B7">
        <w:rPr>
          <w:rFonts w:ascii="Century Gothic" w:hAnsi="Century Gothic" w:cs="Arial"/>
          <w:color w:val="000000"/>
        </w:rPr>
        <w:t>La boite rapporte beaucoup aux chevaliers et ils peuvent ensuite aider l’école avec nos besoins.</w:t>
      </w:r>
    </w:p>
    <w:p w14:paraId="185B525F" w14:textId="41E009E9" w:rsidR="002074B7" w:rsidRPr="002074B7" w:rsidRDefault="002074B7" w:rsidP="002074B7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Malheureusement </w:t>
      </w:r>
      <w:r w:rsidRPr="002074B7">
        <w:rPr>
          <w:rFonts w:ascii="Century Gothic" w:hAnsi="Century Gothic" w:cs="Arial"/>
          <w:color w:val="000000"/>
        </w:rPr>
        <w:t>$400-$500 de bouteilles ont été volée</w:t>
      </w:r>
      <w:r>
        <w:rPr>
          <w:rFonts w:ascii="Century Gothic" w:hAnsi="Century Gothic" w:cs="Arial"/>
          <w:color w:val="000000"/>
        </w:rPr>
        <w:t>s</w:t>
      </w:r>
      <w:r w:rsidRPr="002074B7">
        <w:rPr>
          <w:rFonts w:ascii="Century Gothic" w:hAnsi="Century Gothic" w:cs="Arial"/>
          <w:color w:val="000000"/>
        </w:rPr>
        <w:t xml:space="preserve"> cet été pendant plusieurs semaines.  La personne en question a été arrêter.</w:t>
      </w:r>
    </w:p>
    <w:p w14:paraId="78CEBB93" w14:textId="70264589" w:rsidR="002074B7" w:rsidRPr="00DE57B1" w:rsidRDefault="002074B7" w:rsidP="002074B7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2074B7">
        <w:rPr>
          <w:rFonts w:ascii="Century Gothic" w:hAnsi="Century Gothic" w:cs="Arial"/>
          <w:color w:val="000000"/>
        </w:rPr>
        <w:t xml:space="preserve">Une invitation sera lancer pour des nouveaux bénévoles </w:t>
      </w:r>
      <w:r>
        <w:rPr>
          <w:rFonts w:ascii="Century Gothic" w:hAnsi="Century Gothic" w:cs="Arial"/>
          <w:color w:val="000000"/>
        </w:rPr>
        <w:t>pour</w:t>
      </w:r>
      <w:r w:rsidRPr="002074B7">
        <w:rPr>
          <w:rFonts w:ascii="Century Gothic" w:hAnsi="Century Gothic" w:cs="Arial"/>
          <w:color w:val="000000"/>
        </w:rPr>
        <w:t xml:space="preserve"> aider à vider la boite</w:t>
      </w:r>
      <w:r>
        <w:rPr>
          <w:rFonts w:ascii="Century Gothic" w:hAnsi="Century Gothic" w:cs="Arial"/>
          <w:color w:val="000000"/>
        </w:rPr>
        <w:t>.</w:t>
      </w:r>
    </w:p>
    <w:p w14:paraId="47BCE72E" w14:textId="77777777" w:rsidR="002D752B" w:rsidRPr="002D752B" w:rsidRDefault="002D752B" w:rsidP="002D752B">
      <w:pPr>
        <w:pStyle w:val="NormalWeb"/>
        <w:ind w:left="720"/>
        <w:rPr>
          <w:rFonts w:ascii="Century Gothic" w:hAnsi="Century Gothic" w:cs="Arial"/>
          <w:color w:val="000000"/>
        </w:rPr>
      </w:pPr>
    </w:p>
    <w:p w14:paraId="5A6BE903" w14:textId="77777777" w:rsidR="00237181" w:rsidRPr="002D752B" w:rsidRDefault="00237181" w:rsidP="00237181">
      <w:pPr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1A0541F9" w14:textId="2D702CEF" w:rsidR="009F55CF" w:rsidRDefault="009F55CF" w:rsidP="00253273">
      <w:pPr>
        <w:pStyle w:val="Paragraphedeliste"/>
        <w:numPr>
          <w:ilvl w:val="0"/>
          <w:numId w:val="7"/>
        </w:numPr>
        <w:rPr>
          <w:rFonts w:ascii="Century Gothic" w:hAnsi="Century Gothic" w:cs="Arial"/>
          <w:b/>
          <w:bCs/>
          <w:iCs/>
          <w:sz w:val="22"/>
          <w:szCs w:val="22"/>
          <w:lang w:val="fr-CA"/>
        </w:rPr>
      </w:pPr>
      <w:r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Demande de dispense d’hymne nationale</w:t>
      </w:r>
    </w:p>
    <w:p w14:paraId="5BDDDA8A" w14:textId="70832564" w:rsidR="009F55CF" w:rsidRDefault="009F55CF" w:rsidP="009F55CF">
      <w:pPr>
        <w:pStyle w:val="Paragraphedeliste"/>
        <w:numPr>
          <w:ilvl w:val="1"/>
          <w:numId w:val="7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9F55CF">
        <w:rPr>
          <w:rFonts w:ascii="Century Gothic" w:hAnsi="Century Gothic" w:cs="Arial"/>
          <w:iCs/>
          <w:sz w:val="22"/>
          <w:szCs w:val="22"/>
          <w:lang w:val="fr-CA"/>
        </w:rPr>
        <w:t xml:space="preserve">Demande pour interpréter l’hymne une fois par semaine les lundis </w:t>
      </w:r>
      <w:r w:rsidR="00010757" w:rsidRPr="009F55CF">
        <w:rPr>
          <w:rFonts w:ascii="Century Gothic" w:hAnsi="Century Gothic" w:cs="Arial"/>
          <w:iCs/>
          <w:sz w:val="22"/>
          <w:szCs w:val="22"/>
          <w:lang w:val="fr-CA"/>
        </w:rPr>
        <w:t>matin</w:t>
      </w:r>
      <w:r w:rsidRPr="009F55CF">
        <w:rPr>
          <w:rFonts w:ascii="Century Gothic" w:hAnsi="Century Gothic" w:cs="Arial"/>
          <w:iCs/>
          <w:sz w:val="22"/>
          <w:szCs w:val="22"/>
          <w:lang w:val="fr-CA"/>
        </w:rPr>
        <w:t xml:space="preserve"> et aux évènements </w:t>
      </w:r>
      <w:r>
        <w:rPr>
          <w:rFonts w:ascii="Century Gothic" w:hAnsi="Century Gothic" w:cs="Arial"/>
          <w:iCs/>
          <w:sz w:val="22"/>
          <w:szCs w:val="22"/>
          <w:lang w:val="fr-CA"/>
        </w:rPr>
        <w:t>s</w:t>
      </w:r>
      <w:r w:rsidRPr="009F55CF">
        <w:rPr>
          <w:rFonts w:ascii="Century Gothic" w:hAnsi="Century Gothic" w:cs="Arial"/>
          <w:iCs/>
          <w:sz w:val="22"/>
          <w:szCs w:val="22"/>
          <w:lang w:val="fr-CA"/>
        </w:rPr>
        <w:t>péciaux.</w:t>
      </w:r>
    </w:p>
    <w:p w14:paraId="723E5E64" w14:textId="0539B5C1" w:rsidR="00C57F8C" w:rsidRDefault="00C57F8C" w:rsidP="00C57F8C">
      <w:pPr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11FE71E7" w14:textId="77777777" w:rsidR="00C57F8C" w:rsidRPr="00C57F8C" w:rsidRDefault="00C57F8C" w:rsidP="00C57F8C">
      <w:pPr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351982E5" w14:textId="5B09CB31" w:rsidR="009F55CF" w:rsidRDefault="009F55CF" w:rsidP="009F55CF">
      <w:pPr>
        <w:pStyle w:val="Paragraphedeliste"/>
        <w:ind w:left="420"/>
        <w:rPr>
          <w:rFonts w:ascii="Century Gothic" w:hAnsi="Century Gothic" w:cs="Arial"/>
          <w:iCs/>
          <w:sz w:val="22"/>
          <w:szCs w:val="22"/>
          <w:lang w:val="fr-CA"/>
        </w:rPr>
      </w:pPr>
      <w:r w:rsidRPr="009F55CF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lastRenderedPageBreak/>
        <w:t>Proposition</w:t>
      </w:r>
      <w:r>
        <w:rPr>
          <w:rFonts w:ascii="Century Gothic" w:hAnsi="Century Gothic" w:cs="Arial"/>
          <w:iCs/>
          <w:sz w:val="22"/>
          <w:szCs w:val="22"/>
          <w:lang w:val="fr-CA"/>
        </w:rPr>
        <w:t xml:space="preserve"> : Nathalie Bourgeois propose que l’hymne soit </w:t>
      </w:r>
      <w:r w:rsidR="00010757">
        <w:rPr>
          <w:rFonts w:ascii="Century Gothic" w:hAnsi="Century Gothic" w:cs="Arial"/>
          <w:iCs/>
          <w:sz w:val="22"/>
          <w:szCs w:val="22"/>
          <w:lang w:val="fr-CA"/>
        </w:rPr>
        <w:t>interprété</w:t>
      </w:r>
      <w:r>
        <w:rPr>
          <w:rFonts w:ascii="Century Gothic" w:hAnsi="Century Gothic" w:cs="Arial"/>
          <w:iCs/>
          <w:sz w:val="22"/>
          <w:szCs w:val="22"/>
          <w:lang w:val="fr-CA"/>
        </w:rPr>
        <w:t xml:space="preserve"> une fois par semaine et pendant les évènements spéciaux, appuyer par Sonia Bourgeois</w:t>
      </w:r>
    </w:p>
    <w:p w14:paraId="1A4327AE" w14:textId="77777777" w:rsidR="004F3757" w:rsidRDefault="004F3757" w:rsidP="009F55CF">
      <w:pPr>
        <w:pStyle w:val="Paragraphedeliste"/>
        <w:ind w:left="420"/>
        <w:jc w:val="right"/>
        <w:rPr>
          <w:rFonts w:ascii="Century Gothic" w:hAnsi="Century Gothic" w:cs="Arial"/>
          <w:b/>
          <w:bCs/>
          <w:iCs/>
          <w:sz w:val="22"/>
          <w:szCs w:val="22"/>
          <w:lang w:val="fr-CA"/>
        </w:rPr>
      </w:pPr>
    </w:p>
    <w:p w14:paraId="08FFBDC1" w14:textId="77777777" w:rsidR="004F3757" w:rsidRDefault="004F3757" w:rsidP="009F55CF">
      <w:pPr>
        <w:pStyle w:val="Paragraphedeliste"/>
        <w:ind w:left="420"/>
        <w:jc w:val="right"/>
        <w:rPr>
          <w:rFonts w:ascii="Century Gothic" w:hAnsi="Century Gothic" w:cs="Arial"/>
          <w:b/>
          <w:bCs/>
          <w:iCs/>
          <w:sz w:val="22"/>
          <w:szCs w:val="22"/>
          <w:lang w:val="fr-CA"/>
        </w:rPr>
      </w:pPr>
    </w:p>
    <w:p w14:paraId="640D731D" w14:textId="1D560B64" w:rsidR="009F55CF" w:rsidRPr="009F55CF" w:rsidRDefault="009F55CF" w:rsidP="009F55CF">
      <w:pPr>
        <w:pStyle w:val="Paragraphedeliste"/>
        <w:ind w:left="420"/>
        <w:jc w:val="right"/>
        <w:rPr>
          <w:rFonts w:ascii="Century Gothic" w:hAnsi="Century Gothic" w:cs="Arial"/>
          <w:b/>
          <w:bCs/>
          <w:iCs/>
          <w:sz w:val="22"/>
          <w:szCs w:val="22"/>
          <w:lang w:val="fr-CA"/>
        </w:rPr>
      </w:pPr>
      <w:r w:rsidRPr="009F55CF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ADOPT</w:t>
      </w:r>
      <w:r w:rsidR="00010757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É</w:t>
      </w:r>
      <w:r w:rsidRPr="009F55CF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E</w:t>
      </w:r>
    </w:p>
    <w:p w14:paraId="4378A504" w14:textId="188C2FE7" w:rsidR="009F55CF" w:rsidRPr="009F55CF" w:rsidRDefault="009F55CF" w:rsidP="009F55CF">
      <w:pPr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717A8B93" w14:textId="333BD91F" w:rsidR="003B205D" w:rsidRDefault="00237181" w:rsidP="00253273">
      <w:pPr>
        <w:pStyle w:val="Paragraphedeliste"/>
        <w:numPr>
          <w:ilvl w:val="0"/>
          <w:numId w:val="7"/>
        </w:numPr>
        <w:rPr>
          <w:rFonts w:ascii="Century Gothic" w:hAnsi="Century Gothic" w:cs="Arial"/>
          <w:b/>
          <w:bCs/>
          <w:iCs/>
          <w:sz w:val="22"/>
          <w:szCs w:val="22"/>
          <w:lang w:val="fr-CA"/>
        </w:rPr>
      </w:pPr>
      <w:r w:rsidRPr="002D752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Parc communautaire accessible</w:t>
      </w:r>
    </w:p>
    <w:p w14:paraId="7B48B026" w14:textId="77777777" w:rsidR="002D752B" w:rsidRPr="002D752B" w:rsidRDefault="002D752B" w:rsidP="002D752B">
      <w:pPr>
        <w:pStyle w:val="Paragraphedeliste"/>
        <w:ind w:left="420"/>
        <w:rPr>
          <w:rFonts w:ascii="Century Gothic" w:hAnsi="Century Gothic" w:cs="Arial"/>
          <w:b/>
          <w:bCs/>
          <w:iCs/>
          <w:sz w:val="22"/>
          <w:szCs w:val="22"/>
          <w:lang w:val="fr-CA"/>
        </w:rPr>
      </w:pPr>
    </w:p>
    <w:p w14:paraId="7100365B" w14:textId="6AE5E084" w:rsidR="005A7046" w:rsidRPr="005A7046" w:rsidRDefault="005A7046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Le</w:t>
      </w:r>
      <w:r w:rsidRPr="005A7046">
        <w:rPr>
          <w:rFonts w:ascii="Century Gothic" w:hAnsi="Century Gothic" w:cs="Arial"/>
          <w:color w:val="000000"/>
        </w:rPr>
        <w:t xml:space="preserve"> comité estime qu’il manquerait $20000 pour couvrir les coûts du parc.  </w:t>
      </w:r>
    </w:p>
    <w:p w14:paraId="30322218" w14:textId="1491A602" w:rsidR="005A7046" w:rsidRPr="005A7046" w:rsidRDefault="005A7046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 w:rsidRPr="005A7046">
        <w:rPr>
          <w:rFonts w:ascii="Century Gothic" w:hAnsi="Century Gothic" w:cs="Arial"/>
          <w:color w:val="000000"/>
        </w:rPr>
        <w:t>Le coût total du parc est estimé à $562000, et ce avec des coupures qui ont déjà été fait (moins de caoutchouc, moins d’équipement)</w:t>
      </w:r>
    </w:p>
    <w:p w14:paraId="357557E6" w14:textId="73C23BE5" w:rsidR="005A7046" w:rsidRDefault="009F55CF" w:rsidP="002D752B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Un fournisseur a été choisi pour le contrat de construction du parc.</w:t>
      </w:r>
    </w:p>
    <w:p w14:paraId="2F59B020" w14:textId="5B3C8E49" w:rsidR="00701FA9" w:rsidRPr="00701FA9" w:rsidRDefault="00701FA9" w:rsidP="00701FA9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 w:rsidRPr="00701FA9">
        <w:rPr>
          <w:rFonts w:ascii="Century Gothic" w:hAnsi="Century Gothic" w:cs="Arial"/>
          <w:color w:val="000000"/>
        </w:rPr>
        <w:t>Gros risque de ne pas avoir l’équipement a temps pour avoir le financement du gouvernement fédéral.  Date limite du 31 mars</w:t>
      </w:r>
      <w:r w:rsidR="0009366F">
        <w:rPr>
          <w:rFonts w:ascii="Century Gothic" w:hAnsi="Century Gothic" w:cs="Arial"/>
          <w:color w:val="000000"/>
        </w:rPr>
        <w:t xml:space="preserve">, </w:t>
      </w:r>
      <w:r w:rsidRPr="00701FA9">
        <w:rPr>
          <w:rFonts w:ascii="Century Gothic" w:hAnsi="Century Gothic" w:cs="Arial"/>
          <w:color w:val="000000"/>
        </w:rPr>
        <w:t xml:space="preserve">mais </w:t>
      </w:r>
      <w:r w:rsidR="0009366F">
        <w:rPr>
          <w:rFonts w:ascii="Century Gothic" w:hAnsi="Century Gothic" w:cs="Arial"/>
          <w:color w:val="000000"/>
        </w:rPr>
        <w:t xml:space="preserve">le </w:t>
      </w:r>
      <w:r w:rsidRPr="00701FA9">
        <w:rPr>
          <w:rFonts w:ascii="Century Gothic" w:hAnsi="Century Gothic" w:cs="Arial"/>
          <w:color w:val="000000"/>
        </w:rPr>
        <w:t>parc ne peut pas être installer pendant l’hive</w:t>
      </w:r>
      <w:r>
        <w:rPr>
          <w:rFonts w:ascii="Century Gothic" w:hAnsi="Century Gothic" w:cs="Arial"/>
          <w:color w:val="000000"/>
        </w:rPr>
        <w:t>r (</w:t>
      </w:r>
      <w:r w:rsidRPr="00701FA9">
        <w:rPr>
          <w:rFonts w:ascii="Century Gothic" w:hAnsi="Century Gothic" w:cs="Arial"/>
          <w:color w:val="000000"/>
        </w:rPr>
        <w:t>$241000</w:t>
      </w:r>
      <w:r>
        <w:rPr>
          <w:rFonts w:ascii="Century Gothic" w:hAnsi="Century Gothic" w:cs="Arial"/>
          <w:color w:val="000000"/>
        </w:rPr>
        <w:t>)</w:t>
      </w:r>
      <w:r w:rsidRPr="00701FA9">
        <w:rPr>
          <w:rFonts w:ascii="Century Gothic" w:hAnsi="Century Gothic" w:cs="Arial"/>
          <w:color w:val="000000"/>
        </w:rPr>
        <w:t xml:space="preserve">.  Réunion avec </w:t>
      </w:r>
      <w:r w:rsidR="0009366F">
        <w:rPr>
          <w:rFonts w:ascii="Century Gothic" w:hAnsi="Century Gothic" w:cs="Arial"/>
          <w:color w:val="000000"/>
        </w:rPr>
        <w:t>l</w:t>
      </w:r>
      <w:r w:rsidR="0009366F">
        <w:rPr>
          <w:rFonts w:ascii="Century Gothic" w:hAnsi="Century Gothic" w:cs="Arial"/>
          <w:color w:val="000000"/>
          <w:lang w:val="en-US"/>
        </w:rPr>
        <w:t>’</w:t>
      </w:r>
      <w:r w:rsidRPr="00701FA9">
        <w:rPr>
          <w:rFonts w:ascii="Century Gothic" w:hAnsi="Century Gothic" w:cs="Arial"/>
          <w:color w:val="000000"/>
        </w:rPr>
        <w:t>APECA prochainement.</w:t>
      </w:r>
    </w:p>
    <w:p w14:paraId="135F2657" w14:textId="1E6CF336" w:rsidR="009F55CF" w:rsidRPr="009F55CF" w:rsidRDefault="00701FA9" w:rsidP="00701FA9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 w:rsidRPr="00701FA9">
        <w:rPr>
          <w:rFonts w:ascii="Century Gothic" w:hAnsi="Century Gothic" w:cs="Arial"/>
          <w:color w:val="000000"/>
        </w:rPr>
        <w:t>Terrain de jeux sera en arrière de l’école</w:t>
      </w:r>
    </w:p>
    <w:p w14:paraId="16A75A5F" w14:textId="77777777" w:rsidR="009F55CF" w:rsidRDefault="009F55CF" w:rsidP="00ED094B">
      <w:pPr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7B67AF24" w14:textId="655E7A5D" w:rsidR="00ED094B" w:rsidRPr="009F55CF" w:rsidRDefault="007C52D3" w:rsidP="00ED094B">
      <w:pPr>
        <w:rPr>
          <w:rFonts w:ascii="Century Gothic" w:hAnsi="Century Gothic" w:cs="Arial"/>
          <w:iCs/>
          <w:sz w:val="22"/>
          <w:szCs w:val="22"/>
          <w:lang w:val="fr-CA"/>
        </w:rPr>
      </w:pPr>
      <w:r>
        <w:rPr>
          <w:rFonts w:ascii="Century Gothic" w:hAnsi="Century Gothic" w:cs="Arial"/>
          <w:iCs/>
          <w:sz w:val="22"/>
          <w:szCs w:val="22"/>
          <w:lang w:val="fr-CA"/>
        </w:rPr>
        <w:t>8</w:t>
      </w:r>
      <w:r w:rsidR="00ED094B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.   </w:t>
      </w:r>
      <w:r w:rsidR="0009366F" w:rsidRPr="007C52D3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Dates des p</w:t>
      </w:r>
      <w:r w:rsidR="005141BB" w:rsidRPr="007C52D3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rochaine</w:t>
      </w:r>
      <w:r w:rsidR="0009366F" w:rsidRPr="007C52D3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s</w:t>
      </w:r>
      <w:r w:rsidR="005141BB" w:rsidRPr="005141BB">
        <w:rPr>
          <w:rFonts w:ascii="Century Gothic" w:hAnsi="Century Gothic" w:cs="Arial"/>
          <w:b/>
          <w:iCs/>
          <w:sz w:val="22"/>
          <w:szCs w:val="22"/>
          <w:lang w:val="fr-CA"/>
        </w:rPr>
        <w:t xml:space="preserve"> rencontre</w:t>
      </w:r>
      <w:r w:rsidR="0009366F">
        <w:rPr>
          <w:rFonts w:ascii="Century Gothic" w:hAnsi="Century Gothic" w:cs="Arial"/>
          <w:b/>
          <w:iCs/>
          <w:sz w:val="22"/>
          <w:szCs w:val="22"/>
          <w:lang w:val="fr-CA"/>
        </w:rPr>
        <w:t>s et format</w:t>
      </w:r>
    </w:p>
    <w:p w14:paraId="7D363CCE" w14:textId="3F8E7796" w:rsidR="007B2914" w:rsidRPr="005141BB" w:rsidRDefault="007B2914" w:rsidP="005141BB">
      <w:pPr>
        <w:rPr>
          <w:rFonts w:ascii="Century Gothic" w:hAnsi="Century Gothic" w:cs="Arial"/>
          <w:b/>
          <w:iCs/>
          <w:sz w:val="22"/>
          <w:szCs w:val="22"/>
          <w:lang w:val="fr-CA"/>
        </w:rPr>
      </w:pPr>
    </w:p>
    <w:p w14:paraId="3366D73B" w14:textId="77777777" w:rsidR="007C52D3" w:rsidRDefault="007C52D3" w:rsidP="0009366F">
      <w:pPr>
        <w:pStyle w:val="Paragraphedeliste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  <w:sectPr w:rsidR="007C52D3" w:rsidSect="001B57E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769" w:right="1080" w:bottom="1440" w:left="1080" w:header="708" w:footer="708" w:gutter="0"/>
          <w:cols w:space="708"/>
          <w:docGrid w:linePitch="360"/>
        </w:sectPr>
      </w:pPr>
    </w:p>
    <w:p w14:paraId="4E0047B9" w14:textId="72824A3A" w:rsidR="0009366F" w:rsidRPr="0009366F" w:rsidRDefault="007C52D3" w:rsidP="0009366F">
      <w:pPr>
        <w:pStyle w:val="Paragraphedeliste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09366F">
        <w:rPr>
          <w:rFonts w:ascii="Century Gothic" w:hAnsi="Century Gothic" w:cs="Arial"/>
          <w:iCs/>
          <w:sz w:val="22"/>
          <w:szCs w:val="22"/>
          <w:lang w:val="fr-CA"/>
        </w:rPr>
        <w:t>Nov</w:t>
      </w:r>
      <w:r>
        <w:rPr>
          <w:rFonts w:ascii="Century Gothic" w:hAnsi="Century Gothic" w:cs="Arial"/>
          <w:iCs/>
          <w:sz w:val="22"/>
          <w:szCs w:val="22"/>
          <w:lang w:val="fr-CA"/>
        </w:rPr>
        <w:t>embre</w:t>
      </w:r>
      <w:r w:rsidR="0009366F" w:rsidRPr="0009366F">
        <w:rPr>
          <w:rFonts w:ascii="Century Gothic" w:hAnsi="Century Gothic" w:cs="Arial"/>
          <w:iCs/>
          <w:sz w:val="22"/>
          <w:szCs w:val="22"/>
          <w:lang w:val="fr-CA"/>
        </w:rPr>
        <w:t xml:space="preserve"> 1</w:t>
      </w:r>
      <w:r w:rsidR="0009366F">
        <w:rPr>
          <w:rFonts w:ascii="Century Gothic" w:hAnsi="Century Gothic" w:cs="Arial"/>
          <w:iCs/>
          <w:sz w:val="22"/>
          <w:szCs w:val="22"/>
          <w:lang w:val="fr-CA"/>
        </w:rPr>
        <w:t>, 2022</w:t>
      </w:r>
    </w:p>
    <w:p w14:paraId="7BCC59C6" w14:textId="0819A95D" w:rsidR="0009366F" w:rsidRPr="0009366F" w:rsidRDefault="007C52D3" w:rsidP="0009366F">
      <w:pPr>
        <w:pStyle w:val="Paragraphedeliste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09366F">
        <w:rPr>
          <w:rFonts w:ascii="Century Gothic" w:hAnsi="Century Gothic" w:cs="Arial"/>
          <w:iCs/>
          <w:sz w:val="22"/>
          <w:szCs w:val="22"/>
          <w:lang w:val="fr-CA"/>
        </w:rPr>
        <w:t>Déc</w:t>
      </w:r>
      <w:r>
        <w:rPr>
          <w:rFonts w:ascii="Century Gothic" w:hAnsi="Century Gothic" w:cs="Arial"/>
          <w:iCs/>
          <w:sz w:val="22"/>
          <w:szCs w:val="22"/>
          <w:lang w:val="fr-CA"/>
        </w:rPr>
        <w:t>embre</w:t>
      </w:r>
      <w:r w:rsidR="0009366F" w:rsidRPr="0009366F">
        <w:rPr>
          <w:rFonts w:ascii="Century Gothic" w:hAnsi="Century Gothic" w:cs="Arial"/>
          <w:iCs/>
          <w:sz w:val="22"/>
          <w:szCs w:val="22"/>
          <w:lang w:val="fr-CA"/>
        </w:rPr>
        <w:t xml:space="preserve"> 13</w:t>
      </w:r>
      <w:r w:rsidR="0009366F">
        <w:rPr>
          <w:rFonts w:ascii="Century Gothic" w:hAnsi="Century Gothic" w:cs="Arial"/>
          <w:iCs/>
          <w:sz w:val="22"/>
          <w:szCs w:val="22"/>
          <w:lang w:val="fr-CA"/>
        </w:rPr>
        <w:t>, 2022</w:t>
      </w:r>
    </w:p>
    <w:p w14:paraId="699CEB67" w14:textId="5D9FDBB1" w:rsidR="0009366F" w:rsidRPr="0009366F" w:rsidRDefault="0009366F" w:rsidP="0009366F">
      <w:pPr>
        <w:pStyle w:val="Paragraphedeliste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09366F">
        <w:rPr>
          <w:rFonts w:ascii="Century Gothic" w:hAnsi="Century Gothic" w:cs="Arial"/>
          <w:iCs/>
          <w:sz w:val="22"/>
          <w:szCs w:val="22"/>
          <w:lang w:val="fr-CA"/>
        </w:rPr>
        <w:t>Jan</w:t>
      </w:r>
      <w:r w:rsidR="007C52D3">
        <w:rPr>
          <w:rFonts w:ascii="Century Gothic" w:hAnsi="Century Gothic" w:cs="Arial"/>
          <w:iCs/>
          <w:sz w:val="22"/>
          <w:szCs w:val="22"/>
          <w:lang w:val="fr-CA"/>
        </w:rPr>
        <w:t>vier</w:t>
      </w:r>
      <w:r w:rsidRPr="0009366F">
        <w:rPr>
          <w:rFonts w:ascii="Century Gothic" w:hAnsi="Century Gothic" w:cs="Arial"/>
          <w:iCs/>
          <w:sz w:val="22"/>
          <w:szCs w:val="22"/>
          <w:lang w:val="fr-CA"/>
        </w:rPr>
        <w:t xml:space="preserve"> 24</w:t>
      </w:r>
      <w:r>
        <w:rPr>
          <w:rFonts w:ascii="Century Gothic" w:hAnsi="Century Gothic" w:cs="Arial"/>
          <w:iCs/>
          <w:sz w:val="22"/>
          <w:szCs w:val="22"/>
          <w:lang w:val="fr-CA"/>
        </w:rPr>
        <w:t>, 2023</w:t>
      </w:r>
    </w:p>
    <w:p w14:paraId="43FFAC9A" w14:textId="65A12951" w:rsidR="0009366F" w:rsidRPr="0009366F" w:rsidRDefault="0009366F" w:rsidP="0009366F">
      <w:pPr>
        <w:pStyle w:val="Paragraphedeliste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09366F">
        <w:rPr>
          <w:rFonts w:ascii="Century Gothic" w:hAnsi="Century Gothic" w:cs="Arial"/>
          <w:iCs/>
          <w:sz w:val="22"/>
          <w:szCs w:val="22"/>
          <w:lang w:val="fr-CA"/>
        </w:rPr>
        <w:t>Mars 14</w:t>
      </w:r>
      <w:r>
        <w:rPr>
          <w:rFonts w:ascii="Century Gothic" w:hAnsi="Century Gothic" w:cs="Arial"/>
          <w:iCs/>
          <w:sz w:val="22"/>
          <w:szCs w:val="22"/>
          <w:lang w:val="fr-CA"/>
        </w:rPr>
        <w:t>, 2023</w:t>
      </w:r>
    </w:p>
    <w:p w14:paraId="428D7626" w14:textId="01722910" w:rsidR="0009366F" w:rsidRPr="0009366F" w:rsidRDefault="0009366F" w:rsidP="0009366F">
      <w:pPr>
        <w:pStyle w:val="Paragraphedeliste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09366F">
        <w:rPr>
          <w:rFonts w:ascii="Century Gothic" w:hAnsi="Century Gothic" w:cs="Arial"/>
          <w:iCs/>
          <w:sz w:val="22"/>
          <w:szCs w:val="22"/>
          <w:lang w:val="fr-CA"/>
        </w:rPr>
        <w:t>Avril 25</w:t>
      </w:r>
      <w:r>
        <w:rPr>
          <w:rFonts w:ascii="Century Gothic" w:hAnsi="Century Gothic" w:cs="Arial"/>
          <w:iCs/>
          <w:sz w:val="22"/>
          <w:szCs w:val="22"/>
          <w:lang w:val="fr-CA"/>
        </w:rPr>
        <w:t>, 2023</w:t>
      </w:r>
    </w:p>
    <w:p w14:paraId="3142A2CF" w14:textId="7C2F6217" w:rsidR="0009366F" w:rsidRDefault="0009366F" w:rsidP="0009366F">
      <w:pPr>
        <w:pStyle w:val="Paragraphedeliste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09366F">
        <w:rPr>
          <w:rFonts w:ascii="Century Gothic" w:hAnsi="Century Gothic" w:cs="Arial"/>
          <w:iCs/>
          <w:sz w:val="22"/>
          <w:szCs w:val="22"/>
          <w:lang w:val="fr-CA"/>
        </w:rPr>
        <w:t>Juin 6</w:t>
      </w:r>
      <w:r>
        <w:rPr>
          <w:rFonts w:ascii="Century Gothic" w:hAnsi="Century Gothic" w:cs="Arial"/>
          <w:iCs/>
          <w:sz w:val="22"/>
          <w:szCs w:val="22"/>
          <w:lang w:val="fr-CA"/>
        </w:rPr>
        <w:t>, 2023</w:t>
      </w:r>
    </w:p>
    <w:p w14:paraId="0B5BC250" w14:textId="77777777" w:rsidR="007C52D3" w:rsidRDefault="007C52D3" w:rsidP="0009366F">
      <w:pPr>
        <w:rPr>
          <w:rFonts w:ascii="Century Gothic" w:hAnsi="Century Gothic" w:cs="Arial"/>
          <w:iCs/>
          <w:sz w:val="22"/>
          <w:szCs w:val="22"/>
          <w:lang w:val="fr-CA"/>
        </w:rPr>
        <w:sectPr w:rsidR="007C52D3" w:rsidSect="007C52D3">
          <w:type w:val="continuous"/>
          <w:pgSz w:w="12240" w:h="15840"/>
          <w:pgMar w:top="1769" w:right="1080" w:bottom="1440" w:left="1080" w:header="708" w:footer="708" w:gutter="0"/>
          <w:cols w:num="2" w:space="708"/>
          <w:docGrid w:linePitch="360"/>
        </w:sectPr>
      </w:pPr>
    </w:p>
    <w:p w14:paraId="64CA64F1" w14:textId="5A3A1C4D" w:rsidR="00AD6956" w:rsidRDefault="00AD6956" w:rsidP="0009366F">
      <w:pPr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025C9A61" w14:textId="3DE03D98" w:rsidR="007C52D3" w:rsidRPr="007C52D3" w:rsidRDefault="007C52D3" w:rsidP="007C52D3">
      <w:pPr>
        <w:pStyle w:val="Paragraphedeliste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>
        <w:rPr>
          <w:rFonts w:ascii="Century Gothic" w:hAnsi="Century Gothic" w:cs="Arial"/>
          <w:iCs/>
          <w:sz w:val="22"/>
          <w:szCs w:val="22"/>
          <w:lang w:val="fr-CA"/>
        </w:rPr>
        <w:t>Un format hybride avec quelques réunions en présentiel et la majorité des réunions offert virtuellement sera utilisé.  Pour les réunions en présentiel, une option pour participer virtuellement sera aussi disponible.</w:t>
      </w:r>
    </w:p>
    <w:p w14:paraId="2817BC5F" w14:textId="77777777" w:rsidR="002D752B" w:rsidRPr="005141BB" w:rsidRDefault="002D752B" w:rsidP="002D752B">
      <w:pPr>
        <w:pStyle w:val="Paragraphedeliste"/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438F63BE" w14:textId="4AFB5A8A" w:rsidR="0027786F" w:rsidRPr="005141BB" w:rsidRDefault="007C52D3" w:rsidP="00AD6956">
      <w:p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  <w:r>
        <w:rPr>
          <w:rFonts w:ascii="Century Gothic" w:hAnsi="Century Gothic" w:cs="Arial"/>
          <w:iCs/>
          <w:sz w:val="22"/>
          <w:szCs w:val="22"/>
          <w:lang w:val="fr-CA"/>
        </w:rPr>
        <w:t>9</w:t>
      </w:r>
      <w:r w:rsidR="00C66951" w:rsidRPr="005141BB">
        <w:rPr>
          <w:rFonts w:ascii="Century Gothic" w:hAnsi="Century Gothic" w:cs="Arial"/>
          <w:iCs/>
          <w:sz w:val="22"/>
          <w:szCs w:val="22"/>
          <w:lang w:val="fr-CA"/>
        </w:rPr>
        <w:t>.</w:t>
      </w:r>
      <w:r w:rsidR="00003A29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 </w:t>
      </w:r>
      <w:r w:rsidR="00AD6956"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Ajournement</w:t>
      </w:r>
      <w:r w:rsidR="005679BF"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 xml:space="preserve"> (20h)</w:t>
      </w:r>
    </w:p>
    <w:p w14:paraId="6EF24E6E" w14:textId="77777777" w:rsidR="00906184" w:rsidRPr="005141BB" w:rsidRDefault="00906184" w:rsidP="00AD6956">
      <w:p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60B7CD11" w14:textId="68208DF1" w:rsidR="00906184" w:rsidRPr="005141BB" w:rsidRDefault="0095483E" w:rsidP="009012D1">
      <w:pPr>
        <w:pStyle w:val="Paragraphedeliste"/>
        <w:numPr>
          <w:ilvl w:val="0"/>
          <w:numId w:val="13"/>
        </w:num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  <w:r w:rsidRPr="005141BB">
        <w:rPr>
          <w:rFonts w:ascii="Century Gothic" w:hAnsi="Century Gothic" w:cs="Arial"/>
          <w:iCs/>
          <w:sz w:val="22"/>
          <w:szCs w:val="22"/>
          <w:lang w:val="fr-CA"/>
        </w:rPr>
        <w:t>Réunion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Arial"/>
          <w:iCs/>
          <w:sz w:val="22"/>
          <w:szCs w:val="22"/>
          <w:lang w:val="fr-CA"/>
        </w:rPr>
        <w:t>ajournée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="00C32BC7" w:rsidRPr="005141BB">
        <w:rPr>
          <w:rFonts w:ascii="Century Gothic" w:hAnsi="Century Gothic" w:cs="Arial"/>
          <w:iCs/>
          <w:sz w:val="22"/>
          <w:szCs w:val="22"/>
          <w:lang w:val="fr-CA"/>
        </w:rPr>
        <w:t>à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="00381C5D">
        <w:rPr>
          <w:rFonts w:ascii="Century Gothic" w:hAnsi="Century Gothic" w:cs="Arial"/>
          <w:iCs/>
          <w:sz w:val="22"/>
          <w:szCs w:val="22"/>
          <w:lang w:val="fr-CA"/>
        </w:rPr>
        <w:t>20</w:t>
      </w:r>
      <w:r w:rsidR="002D752B">
        <w:rPr>
          <w:rFonts w:ascii="Century Gothic" w:hAnsi="Century Gothic" w:cs="Arial"/>
          <w:iCs/>
          <w:sz w:val="22"/>
          <w:szCs w:val="22"/>
          <w:lang w:val="fr-CA"/>
        </w:rPr>
        <w:t>h</w:t>
      </w:r>
      <w:r w:rsidR="007C52D3">
        <w:rPr>
          <w:rFonts w:ascii="Century Gothic" w:hAnsi="Century Gothic" w:cs="Arial"/>
          <w:iCs/>
          <w:sz w:val="22"/>
          <w:szCs w:val="22"/>
          <w:lang w:val="fr-CA"/>
        </w:rPr>
        <w:t>24</w:t>
      </w:r>
    </w:p>
    <w:sectPr w:rsidR="00906184" w:rsidRPr="005141BB" w:rsidSect="001B57E7">
      <w:type w:val="continuous"/>
      <w:pgSz w:w="12240" w:h="15840"/>
      <w:pgMar w:top="176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62897" w14:textId="77777777" w:rsidR="003044D3" w:rsidRDefault="003044D3" w:rsidP="00AC05B4">
      <w:r>
        <w:separator/>
      </w:r>
    </w:p>
  </w:endnote>
  <w:endnote w:type="continuationSeparator" w:id="0">
    <w:p w14:paraId="78D204AD" w14:textId="77777777" w:rsidR="003044D3" w:rsidRDefault="003044D3" w:rsidP="00A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6507" w14:textId="77777777" w:rsidR="00756832" w:rsidRDefault="007568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C4E1" w14:textId="77777777" w:rsidR="00756832" w:rsidRPr="00815DF4" w:rsidRDefault="00756832" w:rsidP="00FF74AC">
    <w:pPr>
      <w:pStyle w:val="Pieddepage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365, route 530, Grande-Digue (N.-B.)  E4R 5C</w:t>
    </w:r>
    <w:proofErr w:type="gramStart"/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8  •</w:t>
    </w:r>
    <w:proofErr w:type="gramEnd"/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 xml:space="preserve">  tél. : (506) 533-3399  •  téléc. : (506) 533-3398</w:t>
    </w:r>
  </w:p>
  <w:p w14:paraId="55EDF827" w14:textId="77777777" w:rsidR="00756832" w:rsidRPr="00815DF4" w:rsidRDefault="00756832" w:rsidP="00FF74AC">
    <w:pPr>
      <w:pStyle w:val="Pieddepage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proofErr w:type="gramStart"/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courriel</w:t>
    </w:r>
    <w:proofErr w:type="gramEnd"/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 xml:space="preserve"> : ecole.grandedigue@nbed.nb.ca  •  site web : grande-digue.nbed.nb.ca</w:t>
    </w:r>
  </w:p>
  <w:p w14:paraId="2555D94B" w14:textId="77777777" w:rsidR="00756832" w:rsidRPr="00815DF4" w:rsidRDefault="00756832" w:rsidP="00FF74AC">
    <w:pPr>
      <w:pStyle w:val="Pieddepage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r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Denise Richard</w:t>
    </w:r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 xml:space="preserve">, directrice </w:t>
    </w:r>
    <w:proofErr w:type="gramStart"/>
    <w:r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•  Jean</w:t>
    </w:r>
    <w:proofErr w:type="gramEnd"/>
    <w:r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-Marc O’Brien. Directeur adjoint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A79B" w14:textId="77777777" w:rsidR="00756832" w:rsidRDefault="007568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804AB" w14:textId="77777777" w:rsidR="003044D3" w:rsidRDefault="003044D3" w:rsidP="00AC05B4">
      <w:r>
        <w:separator/>
      </w:r>
    </w:p>
  </w:footnote>
  <w:footnote w:type="continuationSeparator" w:id="0">
    <w:p w14:paraId="3571E1E8" w14:textId="77777777" w:rsidR="003044D3" w:rsidRDefault="003044D3" w:rsidP="00A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8420" w14:textId="77777777" w:rsidR="00756832" w:rsidRDefault="007568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4200" w14:textId="77777777" w:rsidR="00756832" w:rsidRDefault="00756832">
    <w:pPr>
      <w:pStyle w:val="En-tte"/>
    </w:pPr>
    <w:r w:rsidRPr="00965A0A"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06CE29F6" wp14:editId="2E2C7E50">
          <wp:simplePos x="0" y="0"/>
          <wp:positionH relativeFrom="column">
            <wp:posOffset>-609600</wp:posOffset>
          </wp:positionH>
          <wp:positionV relativeFrom="paragraph">
            <wp:posOffset>-440055</wp:posOffset>
          </wp:positionV>
          <wp:extent cx="7690485" cy="1666875"/>
          <wp:effectExtent l="0" t="0" r="5715" b="9525"/>
          <wp:wrapThrough wrapText="bothSides">
            <wp:wrapPolygon edited="0">
              <wp:start x="0" y="0"/>
              <wp:lineTo x="0" y="21477"/>
              <wp:lineTo x="21563" y="21477"/>
              <wp:lineTo x="2156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D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95"/>
                  <a:stretch/>
                </pic:blipFill>
                <pic:spPr bwMode="auto">
                  <a:xfrm>
                    <a:off x="0" y="0"/>
                    <a:ext cx="7690485" cy="1666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0424" w14:textId="77777777" w:rsidR="00756832" w:rsidRDefault="007568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405"/>
    <w:multiLevelType w:val="hybridMultilevel"/>
    <w:tmpl w:val="DF4872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0E18"/>
    <w:multiLevelType w:val="hybridMultilevel"/>
    <w:tmpl w:val="C11CE842"/>
    <w:lvl w:ilvl="0" w:tplc="B150D98E">
      <w:start w:val="1"/>
      <w:numFmt w:val="bullet"/>
      <w:lvlText w:val="-"/>
      <w:lvlJc w:val="left"/>
      <w:pPr>
        <w:ind w:left="1800" w:hanging="360"/>
      </w:pPr>
      <w:rPr>
        <w:rFonts w:ascii="Comic Sans MS" w:eastAsia="MS Mincho" w:hAnsi="Comic Sans M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1371FE"/>
    <w:multiLevelType w:val="hybridMultilevel"/>
    <w:tmpl w:val="DEBA2A04"/>
    <w:lvl w:ilvl="0" w:tplc="401CE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B02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4A6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45A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EEB8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402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CE9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F236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322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0DA4"/>
    <w:multiLevelType w:val="hybridMultilevel"/>
    <w:tmpl w:val="DCB0F7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7074B"/>
    <w:multiLevelType w:val="hybridMultilevel"/>
    <w:tmpl w:val="CC2065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7D18"/>
    <w:multiLevelType w:val="multilevel"/>
    <w:tmpl w:val="3384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308AB"/>
    <w:multiLevelType w:val="hybridMultilevel"/>
    <w:tmpl w:val="974A93FC"/>
    <w:lvl w:ilvl="0" w:tplc="9BC8C0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F6AE8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44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4D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5EB3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D613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CB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54D9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A8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E7021"/>
    <w:multiLevelType w:val="hybridMultilevel"/>
    <w:tmpl w:val="92984C1A"/>
    <w:lvl w:ilvl="0" w:tplc="1D5212A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F525A2"/>
    <w:multiLevelType w:val="hybridMultilevel"/>
    <w:tmpl w:val="78D04882"/>
    <w:lvl w:ilvl="0" w:tplc="D07E2CC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492580"/>
    <w:multiLevelType w:val="hybridMultilevel"/>
    <w:tmpl w:val="D6783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37E73"/>
    <w:multiLevelType w:val="hybridMultilevel"/>
    <w:tmpl w:val="87FEB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312D8"/>
    <w:multiLevelType w:val="hybridMultilevel"/>
    <w:tmpl w:val="9B00D998"/>
    <w:lvl w:ilvl="0" w:tplc="52C49F48">
      <w:start w:val="1"/>
      <w:numFmt w:val="lowerLetter"/>
      <w:lvlText w:val="%1)"/>
      <w:lvlJc w:val="left"/>
      <w:pPr>
        <w:ind w:left="1440" w:hanging="360"/>
      </w:pPr>
      <w:rPr>
        <w:rFonts w:ascii="Comic Sans MS" w:eastAsia="MS Mincho" w:hAnsi="Comic Sans MS" w:cs="Times New Roman"/>
        <w:b w:val="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D1E94"/>
    <w:multiLevelType w:val="hybridMultilevel"/>
    <w:tmpl w:val="7C7E4A0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4A5506"/>
    <w:multiLevelType w:val="hybridMultilevel"/>
    <w:tmpl w:val="FE28D5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9F4"/>
    <w:multiLevelType w:val="hybridMultilevel"/>
    <w:tmpl w:val="B7E2D7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C84D7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3D0A77C">
      <w:start w:val="1"/>
      <w:numFmt w:val="lowerLetter"/>
      <w:lvlText w:val="(%3)"/>
      <w:lvlJc w:val="left"/>
      <w:pPr>
        <w:tabs>
          <w:tab w:val="num" w:pos="2568"/>
        </w:tabs>
        <w:ind w:left="2568" w:hanging="408"/>
      </w:pPr>
      <w:rPr>
        <w:rFonts w:ascii="Comic Sans MS" w:eastAsia="Times New Roman" w:hAnsi="Comic Sans M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9C759A2"/>
    <w:multiLevelType w:val="hybridMultilevel"/>
    <w:tmpl w:val="D60C15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97B51"/>
    <w:multiLevelType w:val="hybridMultilevel"/>
    <w:tmpl w:val="87FEB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05A72"/>
    <w:multiLevelType w:val="hybridMultilevel"/>
    <w:tmpl w:val="205A7E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72F71"/>
    <w:multiLevelType w:val="hybridMultilevel"/>
    <w:tmpl w:val="C40EF6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D1060"/>
    <w:multiLevelType w:val="hybridMultilevel"/>
    <w:tmpl w:val="1264FA0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F83138E"/>
    <w:multiLevelType w:val="hybridMultilevel"/>
    <w:tmpl w:val="A78427F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43B1E27"/>
    <w:multiLevelType w:val="hybridMultilevel"/>
    <w:tmpl w:val="CEF8BA42"/>
    <w:lvl w:ilvl="0" w:tplc="43EAE7A2">
      <w:start w:val="1"/>
      <w:numFmt w:val="lowerLetter"/>
      <w:lvlText w:val="%1)"/>
      <w:lvlJc w:val="left"/>
      <w:pPr>
        <w:ind w:left="1440" w:hanging="360"/>
      </w:pPr>
      <w:rPr>
        <w:rFonts w:ascii="Comic Sans MS" w:eastAsia="MS Mincho" w:hAnsi="Comic Sans MS" w:cs="Times New Roman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404767"/>
    <w:multiLevelType w:val="hybridMultilevel"/>
    <w:tmpl w:val="F8A20178"/>
    <w:lvl w:ilvl="0" w:tplc="9A1220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F650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3A9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049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6D8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34B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A36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5686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EC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3366"/>
    <w:multiLevelType w:val="hybridMultilevel"/>
    <w:tmpl w:val="3F762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56A2D"/>
    <w:multiLevelType w:val="hybridMultilevel"/>
    <w:tmpl w:val="309AF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40583"/>
    <w:multiLevelType w:val="hybridMultilevel"/>
    <w:tmpl w:val="2662E1E0"/>
    <w:lvl w:ilvl="0" w:tplc="81F28CA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63A48"/>
    <w:multiLevelType w:val="hybridMultilevel"/>
    <w:tmpl w:val="46408B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33645"/>
    <w:multiLevelType w:val="hybridMultilevel"/>
    <w:tmpl w:val="7FA2CDEE"/>
    <w:lvl w:ilvl="0" w:tplc="C8C6EA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52025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88F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0ED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D099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DA3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64E3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AE8D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FAE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A57A7"/>
    <w:multiLevelType w:val="hybridMultilevel"/>
    <w:tmpl w:val="CB147128"/>
    <w:lvl w:ilvl="0" w:tplc="73D8BE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6F59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81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C2D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8086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8E3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B27B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83C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902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5852918">
    <w:abstractNumId w:val="14"/>
  </w:num>
  <w:num w:numId="2" w16cid:durableId="622080946">
    <w:abstractNumId w:val="11"/>
  </w:num>
  <w:num w:numId="3" w16cid:durableId="332684079">
    <w:abstractNumId w:val="21"/>
  </w:num>
  <w:num w:numId="4" w16cid:durableId="462190754">
    <w:abstractNumId w:val="7"/>
  </w:num>
  <w:num w:numId="5" w16cid:durableId="1600335659">
    <w:abstractNumId w:val="1"/>
  </w:num>
  <w:num w:numId="6" w16cid:durableId="1584410432">
    <w:abstractNumId w:val="25"/>
  </w:num>
  <w:num w:numId="7" w16cid:durableId="1941061166">
    <w:abstractNumId w:val="8"/>
  </w:num>
  <w:num w:numId="8" w16cid:durableId="524248975">
    <w:abstractNumId w:val="23"/>
  </w:num>
  <w:num w:numId="9" w16cid:durableId="1533372949">
    <w:abstractNumId w:val="9"/>
  </w:num>
  <w:num w:numId="10" w16cid:durableId="2136362759">
    <w:abstractNumId w:val="16"/>
  </w:num>
  <w:num w:numId="11" w16cid:durableId="1279069995">
    <w:abstractNumId w:val="26"/>
  </w:num>
  <w:num w:numId="12" w16cid:durableId="645429201">
    <w:abstractNumId w:val="24"/>
  </w:num>
  <w:num w:numId="13" w16cid:durableId="1821845551">
    <w:abstractNumId w:val="10"/>
  </w:num>
  <w:num w:numId="14" w16cid:durableId="1567572833">
    <w:abstractNumId w:val="19"/>
  </w:num>
  <w:num w:numId="15" w16cid:durableId="439837787">
    <w:abstractNumId w:val="15"/>
  </w:num>
  <w:num w:numId="16" w16cid:durableId="433328625">
    <w:abstractNumId w:val="12"/>
  </w:num>
  <w:num w:numId="17" w16cid:durableId="913200174">
    <w:abstractNumId w:val="17"/>
  </w:num>
  <w:num w:numId="18" w16cid:durableId="1466241494">
    <w:abstractNumId w:val="20"/>
  </w:num>
  <w:num w:numId="19" w16cid:durableId="2075155996">
    <w:abstractNumId w:val="4"/>
  </w:num>
  <w:num w:numId="20" w16cid:durableId="2134245457">
    <w:abstractNumId w:val="3"/>
  </w:num>
  <w:num w:numId="21" w16cid:durableId="1055202823">
    <w:abstractNumId w:val="0"/>
  </w:num>
  <w:num w:numId="22" w16cid:durableId="169150255">
    <w:abstractNumId w:val="18"/>
  </w:num>
  <w:num w:numId="23" w16cid:durableId="663316833">
    <w:abstractNumId w:val="2"/>
  </w:num>
  <w:num w:numId="24" w16cid:durableId="1366565007">
    <w:abstractNumId w:val="28"/>
  </w:num>
  <w:num w:numId="25" w16cid:durableId="1878660539">
    <w:abstractNumId w:val="6"/>
  </w:num>
  <w:num w:numId="26" w16cid:durableId="1277062717">
    <w:abstractNumId w:val="22"/>
  </w:num>
  <w:num w:numId="27" w16cid:durableId="2007125875">
    <w:abstractNumId w:val="27"/>
  </w:num>
  <w:num w:numId="28" w16cid:durableId="992563500">
    <w:abstractNumId w:val="5"/>
  </w:num>
  <w:num w:numId="29" w16cid:durableId="1397585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B4"/>
    <w:rsid w:val="00001969"/>
    <w:rsid w:val="00002FBC"/>
    <w:rsid w:val="00003A29"/>
    <w:rsid w:val="000046FC"/>
    <w:rsid w:val="000073C6"/>
    <w:rsid w:val="00010757"/>
    <w:rsid w:val="00015BF0"/>
    <w:rsid w:val="000336FC"/>
    <w:rsid w:val="00040C9B"/>
    <w:rsid w:val="00044D21"/>
    <w:rsid w:val="00045E6F"/>
    <w:rsid w:val="00050E43"/>
    <w:rsid w:val="00053A4D"/>
    <w:rsid w:val="0005416F"/>
    <w:rsid w:val="00055B98"/>
    <w:rsid w:val="0006315E"/>
    <w:rsid w:val="000645BC"/>
    <w:rsid w:val="00066DC9"/>
    <w:rsid w:val="0006765A"/>
    <w:rsid w:val="0008220D"/>
    <w:rsid w:val="00082703"/>
    <w:rsid w:val="0009366F"/>
    <w:rsid w:val="000B0605"/>
    <w:rsid w:val="000B6AD9"/>
    <w:rsid w:val="000C6C8C"/>
    <w:rsid w:val="000E2868"/>
    <w:rsid w:val="000E39DE"/>
    <w:rsid w:val="000F3493"/>
    <w:rsid w:val="00107EBD"/>
    <w:rsid w:val="00110614"/>
    <w:rsid w:val="00131225"/>
    <w:rsid w:val="00135903"/>
    <w:rsid w:val="00142F6C"/>
    <w:rsid w:val="00161815"/>
    <w:rsid w:val="0016515F"/>
    <w:rsid w:val="0016598D"/>
    <w:rsid w:val="00185015"/>
    <w:rsid w:val="00187F41"/>
    <w:rsid w:val="00192523"/>
    <w:rsid w:val="001A0083"/>
    <w:rsid w:val="001A37A9"/>
    <w:rsid w:val="001B10E9"/>
    <w:rsid w:val="001B19C8"/>
    <w:rsid w:val="001B57E7"/>
    <w:rsid w:val="001B7A63"/>
    <w:rsid w:val="001C3288"/>
    <w:rsid w:val="001D4934"/>
    <w:rsid w:val="001D67CB"/>
    <w:rsid w:val="001E3E3D"/>
    <w:rsid w:val="001E6F59"/>
    <w:rsid w:val="001F0A42"/>
    <w:rsid w:val="001F3092"/>
    <w:rsid w:val="00202E1D"/>
    <w:rsid w:val="0020575E"/>
    <w:rsid w:val="00206D0D"/>
    <w:rsid w:val="002074B7"/>
    <w:rsid w:val="00207E64"/>
    <w:rsid w:val="00235A66"/>
    <w:rsid w:val="00237181"/>
    <w:rsid w:val="00244AA2"/>
    <w:rsid w:val="00253273"/>
    <w:rsid w:val="00261737"/>
    <w:rsid w:val="00274ECF"/>
    <w:rsid w:val="0027786F"/>
    <w:rsid w:val="00280682"/>
    <w:rsid w:val="00281049"/>
    <w:rsid w:val="00291327"/>
    <w:rsid w:val="002A26CE"/>
    <w:rsid w:val="002C1206"/>
    <w:rsid w:val="002C17EC"/>
    <w:rsid w:val="002C3C04"/>
    <w:rsid w:val="002D752B"/>
    <w:rsid w:val="002E11D3"/>
    <w:rsid w:val="002E470C"/>
    <w:rsid w:val="002E6FF4"/>
    <w:rsid w:val="003044D3"/>
    <w:rsid w:val="00306DDE"/>
    <w:rsid w:val="00307A62"/>
    <w:rsid w:val="003108EA"/>
    <w:rsid w:val="00311E81"/>
    <w:rsid w:val="00321EE7"/>
    <w:rsid w:val="003349FE"/>
    <w:rsid w:val="00341B5C"/>
    <w:rsid w:val="00342483"/>
    <w:rsid w:val="00344979"/>
    <w:rsid w:val="003467D8"/>
    <w:rsid w:val="003473D8"/>
    <w:rsid w:val="00351A58"/>
    <w:rsid w:val="00351C29"/>
    <w:rsid w:val="00360AB4"/>
    <w:rsid w:val="00364278"/>
    <w:rsid w:val="0036560D"/>
    <w:rsid w:val="00365E12"/>
    <w:rsid w:val="003730CF"/>
    <w:rsid w:val="00381C5D"/>
    <w:rsid w:val="00383CFF"/>
    <w:rsid w:val="00393459"/>
    <w:rsid w:val="0039486E"/>
    <w:rsid w:val="003952F4"/>
    <w:rsid w:val="00395CBE"/>
    <w:rsid w:val="0039794C"/>
    <w:rsid w:val="003A5516"/>
    <w:rsid w:val="003A787E"/>
    <w:rsid w:val="003B1E88"/>
    <w:rsid w:val="003B205D"/>
    <w:rsid w:val="003B3737"/>
    <w:rsid w:val="003D53B6"/>
    <w:rsid w:val="003E3823"/>
    <w:rsid w:val="0040202A"/>
    <w:rsid w:val="004115C9"/>
    <w:rsid w:val="0041681F"/>
    <w:rsid w:val="004345F2"/>
    <w:rsid w:val="00451169"/>
    <w:rsid w:val="00453F48"/>
    <w:rsid w:val="00455EB3"/>
    <w:rsid w:val="00460F99"/>
    <w:rsid w:val="004632F8"/>
    <w:rsid w:val="00473273"/>
    <w:rsid w:val="004739F9"/>
    <w:rsid w:val="00473B82"/>
    <w:rsid w:val="00474DD3"/>
    <w:rsid w:val="004818A8"/>
    <w:rsid w:val="00482267"/>
    <w:rsid w:val="00486FEF"/>
    <w:rsid w:val="004947CF"/>
    <w:rsid w:val="004A2548"/>
    <w:rsid w:val="004B2FFF"/>
    <w:rsid w:val="004C2B7B"/>
    <w:rsid w:val="004D145B"/>
    <w:rsid w:val="004E1F24"/>
    <w:rsid w:val="004F010E"/>
    <w:rsid w:val="004F0615"/>
    <w:rsid w:val="004F3757"/>
    <w:rsid w:val="004F4BBA"/>
    <w:rsid w:val="004F7CE6"/>
    <w:rsid w:val="005141BB"/>
    <w:rsid w:val="00532E33"/>
    <w:rsid w:val="00536E9F"/>
    <w:rsid w:val="00542F4C"/>
    <w:rsid w:val="005469FD"/>
    <w:rsid w:val="00546DD5"/>
    <w:rsid w:val="00564308"/>
    <w:rsid w:val="0056494E"/>
    <w:rsid w:val="005663F4"/>
    <w:rsid w:val="005679BF"/>
    <w:rsid w:val="00571AE0"/>
    <w:rsid w:val="00573D47"/>
    <w:rsid w:val="00577438"/>
    <w:rsid w:val="0058071D"/>
    <w:rsid w:val="00586C59"/>
    <w:rsid w:val="005877E7"/>
    <w:rsid w:val="005A3597"/>
    <w:rsid w:val="005A7046"/>
    <w:rsid w:val="005C1AAD"/>
    <w:rsid w:val="005F7C36"/>
    <w:rsid w:val="00606803"/>
    <w:rsid w:val="00620DBB"/>
    <w:rsid w:val="00625492"/>
    <w:rsid w:val="006275A9"/>
    <w:rsid w:val="00635076"/>
    <w:rsid w:val="0064209D"/>
    <w:rsid w:val="00643943"/>
    <w:rsid w:val="00645A69"/>
    <w:rsid w:val="006518C2"/>
    <w:rsid w:val="00653807"/>
    <w:rsid w:val="00657D9C"/>
    <w:rsid w:val="0066355F"/>
    <w:rsid w:val="0066459C"/>
    <w:rsid w:val="00665536"/>
    <w:rsid w:val="00691638"/>
    <w:rsid w:val="006940C8"/>
    <w:rsid w:val="0069512F"/>
    <w:rsid w:val="0069751D"/>
    <w:rsid w:val="006A2406"/>
    <w:rsid w:val="006A4450"/>
    <w:rsid w:val="006B1458"/>
    <w:rsid w:val="006C5676"/>
    <w:rsid w:val="006D3862"/>
    <w:rsid w:val="006E34D7"/>
    <w:rsid w:val="006E41F0"/>
    <w:rsid w:val="006E5718"/>
    <w:rsid w:val="006F01F0"/>
    <w:rsid w:val="006F6D26"/>
    <w:rsid w:val="006F729A"/>
    <w:rsid w:val="00701FA9"/>
    <w:rsid w:val="00720C8F"/>
    <w:rsid w:val="00754F7D"/>
    <w:rsid w:val="007560EC"/>
    <w:rsid w:val="00756832"/>
    <w:rsid w:val="007732C1"/>
    <w:rsid w:val="00773576"/>
    <w:rsid w:val="00776210"/>
    <w:rsid w:val="00783543"/>
    <w:rsid w:val="00795942"/>
    <w:rsid w:val="007A548A"/>
    <w:rsid w:val="007A742D"/>
    <w:rsid w:val="007B2914"/>
    <w:rsid w:val="007B69E0"/>
    <w:rsid w:val="007C4F0A"/>
    <w:rsid w:val="007C4F81"/>
    <w:rsid w:val="007C52D3"/>
    <w:rsid w:val="007C5F04"/>
    <w:rsid w:val="007D2F6B"/>
    <w:rsid w:val="007D3BF2"/>
    <w:rsid w:val="007D72C9"/>
    <w:rsid w:val="007F2AA3"/>
    <w:rsid w:val="008002E9"/>
    <w:rsid w:val="00800521"/>
    <w:rsid w:val="00801A5A"/>
    <w:rsid w:val="00802D0A"/>
    <w:rsid w:val="008119CE"/>
    <w:rsid w:val="0081594C"/>
    <w:rsid w:val="00815DF4"/>
    <w:rsid w:val="00820D7A"/>
    <w:rsid w:val="00822A2A"/>
    <w:rsid w:val="00826EDD"/>
    <w:rsid w:val="0083193D"/>
    <w:rsid w:val="008371C0"/>
    <w:rsid w:val="00861F47"/>
    <w:rsid w:val="00874445"/>
    <w:rsid w:val="00880523"/>
    <w:rsid w:val="0088342E"/>
    <w:rsid w:val="0089181C"/>
    <w:rsid w:val="00895B07"/>
    <w:rsid w:val="008A2F9A"/>
    <w:rsid w:val="008B750D"/>
    <w:rsid w:val="008C0C10"/>
    <w:rsid w:val="008D06F0"/>
    <w:rsid w:val="008D309D"/>
    <w:rsid w:val="008E5950"/>
    <w:rsid w:val="008E5F0C"/>
    <w:rsid w:val="008E6581"/>
    <w:rsid w:val="008E777D"/>
    <w:rsid w:val="008F0E5C"/>
    <w:rsid w:val="008F5444"/>
    <w:rsid w:val="009012D1"/>
    <w:rsid w:val="009017DB"/>
    <w:rsid w:val="009034E2"/>
    <w:rsid w:val="00906184"/>
    <w:rsid w:val="00920DAF"/>
    <w:rsid w:val="0092425A"/>
    <w:rsid w:val="00930D95"/>
    <w:rsid w:val="0093307D"/>
    <w:rsid w:val="0094159C"/>
    <w:rsid w:val="0094235F"/>
    <w:rsid w:val="009443E3"/>
    <w:rsid w:val="00950B5D"/>
    <w:rsid w:val="0095483E"/>
    <w:rsid w:val="00965A0A"/>
    <w:rsid w:val="0098574D"/>
    <w:rsid w:val="00991F98"/>
    <w:rsid w:val="009A09F8"/>
    <w:rsid w:val="009A6AC1"/>
    <w:rsid w:val="009B3286"/>
    <w:rsid w:val="009D392D"/>
    <w:rsid w:val="009F55CF"/>
    <w:rsid w:val="00A019ED"/>
    <w:rsid w:val="00A01B4F"/>
    <w:rsid w:val="00A0370D"/>
    <w:rsid w:val="00A206C5"/>
    <w:rsid w:val="00A20707"/>
    <w:rsid w:val="00A2492B"/>
    <w:rsid w:val="00A31566"/>
    <w:rsid w:val="00A322BB"/>
    <w:rsid w:val="00A3620D"/>
    <w:rsid w:val="00A6038D"/>
    <w:rsid w:val="00A727CC"/>
    <w:rsid w:val="00A77FD0"/>
    <w:rsid w:val="00A8117E"/>
    <w:rsid w:val="00A82502"/>
    <w:rsid w:val="00A855D1"/>
    <w:rsid w:val="00A86A59"/>
    <w:rsid w:val="00A91C1B"/>
    <w:rsid w:val="00A92020"/>
    <w:rsid w:val="00A97FAC"/>
    <w:rsid w:val="00AB5A6F"/>
    <w:rsid w:val="00AB724B"/>
    <w:rsid w:val="00AC0335"/>
    <w:rsid w:val="00AC05B4"/>
    <w:rsid w:val="00AD4DD8"/>
    <w:rsid w:val="00AD6956"/>
    <w:rsid w:val="00AF342E"/>
    <w:rsid w:val="00AF4ECC"/>
    <w:rsid w:val="00B010E7"/>
    <w:rsid w:val="00B070B5"/>
    <w:rsid w:val="00B201E8"/>
    <w:rsid w:val="00B33B28"/>
    <w:rsid w:val="00B33DA1"/>
    <w:rsid w:val="00B35A2C"/>
    <w:rsid w:val="00B43666"/>
    <w:rsid w:val="00B455E7"/>
    <w:rsid w:val="00B47671"/>
    <w:rsid w:val="00B60D29"/>
    <w:rsid w:val="00B64401"/>
    <w:rsid w:val="00B83CE1"/>
    <w:rsid w:val="00B86512"/>
    <w:rsid w:val="00B91AA0"/>
    <w:rsid w:val="00BA6CFF"/>
    <w:rsid w:val="00BB1E8A"/>
    <w:rsid w:val="00BB5EF6"/>
    <w:rsid w:val="00BC1D03"/>
    <w:rsid w:val="00BE323D"/>
    <w:rsid w:val="00BF55A8"/>
    <w:rsid w:val="00C0183B"/>
    <w:rsid w:val="00C21B3F"/>
    <w:rsid w:val="00C23992"/>
    <w:rsid w:val="00C24EBC"/>
    <w:rsid w:val="00C3282C"/>
    <w:rsid w:val="00C32BC7"/>
    <w:rsid w:val="00C41562"/>
    <w:rsid w:val="00C423DD"/>
    <w:rsid w:val="00C440AF"/>
    <w:rsid w:val="00C4429C"/>
    <w:rsid w:val="00C46DA0"/>
    <w:rsid w:val="00C57F8C"/>
    <w:rsid w:val="00C61FA0"/>
    <w:rsid w:val="00C66951"/>
    <w:rsid w:val="00C70263"/>
    <w:rsid w:val="00C70644"/>
    <w:rsid w:val="00C84987"/>
    <w:rsid w:val="00C9062F"/>
    <w:rsid w:val="00C9097C"/>
    <w:rsid w:val="00C929CA"/>
    <w:rsid w:val="00CB12FF"/>
    <w:rsid w:val="00CB1CB6"/>
    <w:rsid w:val="00CC528D"/>
    <w:rsid w:val="00CC7F68"/>
    <w:rsid w:val="00CD0E91"/>
    <w:rsid w:val="00CD70F9"/>
    <w:rsid w:val="00CD745A"/>
    <w:rsid w:val="00CE5CCA"/>
    <w:rsid w:val="00CF5478"/>
    <w:rsid w:val="00CF75EE"/>
    <w:rsid w:val="00D048A5"/>
    <w:rsid w:val="00D1416C"/>
    <w:rsid w:val="00D17C65"/>
    <w:rsid w:val="00D57AA2"/>
    <w:rsid w:val="00D62D5A"/>
    <w:rsid w:val="00D66DA7"/>
    <w:rsid w:val="00D67A64"/>
    <w:rsid w:val="00D7321D"/>
    <w:rsid w:val="00D82A3A"/>
    <w:rsid w:val="00D911C9"/>
    <w:rsid w:val="00DA08A1"/>
    <w:rsid w:val="00DA3CA8"/>
    <w:rsid w:val="00DA4FC6"/>
    <w:rsid w:val="00DB1E00"/>
    <w:rsid w:val="00DC2808"/>
    <w:rsid w:val="00DC3C9A"/>
    <w:rsid w:val="00DD2055"/>
    <w:rsid w:val="00DD4EB0"/>
    <w:rsid w:val="00DD6C23"/>
    <w:rsid w:val="00DE22FB"/>
    <w:rsid w:val="00DE4716"/>
    <w:rsid w:val="00DE57B1"/>
    <w:rsid w:val="00DF1952"/>
    <w:rsid w:val="00DF6045"/>
    <w:rsid w:val="00E11EED"/>
    <w:rsid w:val="00E130B8"/>
    <w:rsid w:val="00E1653A"/>
    <w:rsid w:val="00E24B5A"/>
    <w:rsid w:val="00E26D6B"/>
    <w:rsid w:val="00E36C55"/>
    <w:rsid w:val="00E64D55"/>
    <w:rsid w:val="00E87A7C"/>
    <w:rsid w:val="00E91CB6"/>
    <w:rsid w:val="00E91E46"/>
    <w:rsid w:val="00EA15AE"/>
    <w:rsid w:val="00EA4B00"/>
    <w:rsid w:val="00EB7E7F"/>
    <w:rsid w:val="00EC2F38"/>
    <w:rsid w:val="00ED094B"/>
    <w:rsid w:val="00EE6813"/>
    <w:rsid w:val="00EF07AC"/>
    <w:rsid w:val="00F01E4C"/>
    <w:rsid w:val="00F06596"/>
    <w:rsid w:val="00F231F2"/>
    <w:rsid w:val="00F26450"/>
    <w:rsid w:val="00F502EB"/>
    <w:rsid w:val="00F50A2F"/>
    <w:rsid w:val="00F538CD"/>
    <w:rsid w:val="00F74170"/>
    <w:rsid w:val="00F914A1"/>
    <w:rsid w:val="00FB07BB"/>
    <w:rsid w:val="00FB1531"/>
    <w:rsid w:val="00FB16A2"/>
    <w:rsid w:val="00FB75C6"/>
    <w:rsid w:val="00FB7C98"/>
    <w:rsid w:val="00FC1842"/>
    <w:rsid w:val="00FC77E3"/>
    <w:rsid w:val="00FD066A"/>
    <w:rsid w:val="00FE35D6"/>
    <w:rsid w:val="00FF2B7C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FA491D"/>
  <w15:docId w15:val="{4107D7FD-AB3A-4397-88AF-D638BB09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05B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C05B4"/>
  </w:style>
  <w:style w:type="paragraph" w:styleId="Pieddepage">
    <w:name w:val="footer"/>
    <w:basedOn w:val="Normal"/>
    <w:link w:val="PieddepageCar"/>
    <w:uiPriority w:val="99"/>
    <w:unhideWhenUsed/>
    <w:rsid w:val="00AC05B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05B4"/>
  </w:style>
  <w:style w:type="character" w:styleId="Lienhypertexte">
    <w:name w:val="Hyperlink"/>
    <w:rsid w:val="00AC05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5A0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5A0A"/>
    <w:rPr>
      <w:rFonts w:ascii="Lucida Grande" w:hAnsi="Lucida Grande" w:cs="Lucida Grande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FF74AC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815DF4"/>
    <w:rPr>
      <w:b/>
      <w:bCs/>
    </w:rPr>
  </w:style>
  <w:style w:type="paragraph" w:styleId="Paragraphedeliste">
    <w:name w:val="List Paragraph"/>
    <w:basedOn w:val="Normal"/>
    <w:uiPriority w:val="34"/>
    <w:qFormat/>
    <w:rsid w:val="002778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1E88"/>
    <w:rPr>
      <w:rFonts w:ascii="Calibri" w:eastAsiaTheme="minorHAnsi" w:hAnsi="Calibri" w:cs="Calibri"/>
      <w:sz w:val="22"/>
      <w:szCs w:val="22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6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01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7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1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7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95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5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2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90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2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99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7027">
      <w:bodyDiv w:val="1"/>
      <w:marLeft w:val="0"/>
      <w:marRight w:val="0"/>
      <w:marTop w:val="0"/>
      <w:marBottom w:val="0"/>
      <w:divBdr>
        <w:top w:val="single" w:sz="48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487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392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8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2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8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6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48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5c7b1-5a09-434f-a4a7-5b72bce481e8" xsi:nil="true"/>
    <lcf76f155ced4ddcb4097134ff3c332f xmlns="60191964-a287-452e-8278-82f15bcf427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4522091917D448DC9F850BCFBE8AF" ma:contentTypeVersion="16" ma:contentTypeDescription="Crée un document." ma:contentTypeScope="" ma:versionID="bc669adb00a1830cfff7d454b96b2f4e">
  <xsd:schema xmlns:xsd="http://www.w3.org/2001/XMLSchema" xmlns:xs="http://www.w3.org/2001/XMLSchema" xmlns:p="http://schemas.microsoft.com/office/2006/metadata/properties" xmlns:ns2="60191964-a287-452e-8278-82f15bcf427c" xmlns:ns3="3075c7b1-5a09-434f-a4a7-5b72bce481e8" targetNamespace="http://schemas.microsoft.com/office/2006/metadata/properties" ma:root="true" ma:fieldsID="46c0f22990972f22a8bceec22910c90a" ns2:_="" ns3:_="">
    <xsd:import namespace="60191964-a287-452e-8278-82f15bcf427c"/>
    <xsd:import namespace="3075c7b1-5a09-434f-a4a7-5b72bce48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91964-a287-452e-8278-82f15bcf4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c7b1-5a09-434f-a4a7-5b72bce481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c2dee3-9104-4f1a-981a-4aa792b3a6f1}" ma:internalName="TaxCatchAll" ma:showField="CatchAllData" ma:web="3075c7b1-5a09-434f-a4a7-5b72bce48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174BE-D158-43C4-9BE8-8C2A73C33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655C0-3CCD-47B1-B217-7F8B44FDA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EF837-669D-4857-B07B-64B483F358D5}">
  <ds:schemaRefs>
    <ds:schemaRef ds:uri="http://schemas.microsoft.com/office/2006/metadata/properties"/>
    <ds:schemaRef ds:uri="http://schemas.microsoft.com/office/infopath/2007/PartnerControls"/>
    <ds:schemaRef ds:uri="3075c7b1-5a09-434f-a4a7-5b72bce481e8"/>
    <ds:schemaRef ds:uri="60191964-a287-452e-8278-82f15bcf427c"/>
  </ds:schemaRefs>
</ds:datastoreItem>
</file>

<file path=customXml/itemProps4.xml><?xml version="1.0" encoding="utf-8"?>
<ds:datastoreItem xmlns:ds="http://schemas.openxmlformats.org/officeDocument/2006/customXml" ds:itemID="{F8117BDF-82DC-4174-9E6A-01C654469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91964-a287-452e-8278-82f15bcf427c"/>
    <ds:schemaRef ds:uri="3075c7b1-5a09-434f-a4a7-5b72bce48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4803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DSF-S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Goguen</dc:creator>
  <cp:lastModifiedBy>Bourdages, Jeanie (DSF-S)</cp:lastModifiedBy>
  <cp:revision>2</cp:revision>
  <cp:lastPrinted>2016-09-19T12:39:00Z</cp:lastPrinted>
  <dcterms:created xsi:type="dcterms:W3CDTF">2023-02-06T13:48:00Z</dcterms:created>
  <dcterms:modified xsi:type="dcterms:W3CDTF">2023-02-06T13:48:00Z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0x010100AE74522091917D448DC9F850BCFBE8AF</vt:lpwstr>
  </property>
  <property fmtid="{D5CDD505-2E9C-101B-9397-08002B2CF9AE}" pid="3" name="MediaServiceImageTags">
    <vt:lpwstr/>
  </property>
</Properties>
</file>